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6D9C9" w14:textId="77777777" w:rsidR="00B51E58" w:rsidRDefault="0037225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РОССИЙСКАЯ ФЕДЕРАЦИЯ</w:t>
      </w:r>
    </w:p>
    <w:p w14:paraId="58FDE1F0" w14:textId="77777777" w:rsidR="00B51E58" w:rsidRDefault="0037225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ОРЛОВСКАЯ ОБЛАСТЬ</w:t>
      </w:r>
    </w:p>
    <w:p w14:paraId="1ED19FF0" w14:textId="77777777" w:rsidR="00B51E58" w:rsidRDefault="0037225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ГОРОДА ОРЛА</w:t>
      </w:r>
    </w:p>
    <w:p w14:paraId="6AF1754E" w14:textId="77777777" w:rsidR="00B51E58" w:rsidRDefault="0037225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ОБРАЗОВАНИЯ, СПОРТА И ФИЗИЧЕСКОЙ КУЛЬТУРЫ</w:t>
      </w:r>
    </w:p>
    <w:p w14:paraId="4C2E173D" w14:textId="77777777" w:rsidR="00B51E58" w:rsidRDefault="0037225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общеобразовательное учреждение -</w:t>
      </w:r>
    </w:p>
    <w:p w14:paraId="1F3E5A33" w14:textId="77777777" w:rsidR="00B51E58" w:rsidRDefault="0037225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средняя общеобразовательная школа №25 г. Орла</w:t>
      </w:r>
    </w:p>
    <w:p w14:paraId="3617249B" w14:textId="77777777" w:rsidR="00B51E58" w:rsidRDefault="0037225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302026 г. Орел, ул. </w:t>
      </w:r>
      <w:r>
        <w:rPr>
          <w:rFonts w:ascii="Times New Roman" w:hAnsi="Times New Roman" w:cs="Times New Roman"/>
        </w:rPr>
        <w:t>Энгельса, 90</w:t>
      </w:r>
    </w:p>
    <w:p w14:paraId="30E40C20" w14:textId="68D638B4" w:rsidR="00B51E58" w:rsidRPr="00C0588B" w:rsidRDefault="0037225E">
      <w:pPr>
        <w:spacing w:after="0"/>
        <w:jc w:val="center"/>
        <w:rPr>
          <w:rStyle w:val="a3"/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BC927" wp14:editId="11E0C0D3">
                <wp:simplePos x="0" y="0"/>
                <wp:positionH relativeFrom="column">
                  <wp:posOffset>-730885</wp:posOffset>
                </wp:positionH>
                <wp:positionV relativeFrom="paragraph">
                  <wp:posOffset>240665</wp:posOffset>
                </wp:positionV>
                <wp:extent cx="6791325" cy="9525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13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96FE44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</w:rPr>
        <w:t>тел</w:t>
      </w:r>
      <w:r w:rsidRPr="00C0588B">
        <w:rPr>
          <w:rFonts w:ascii="Times New Roman" w:hAnsi="Times New Roman" w:cs="Times New Roman"/>
          <w:lang w:val="en-US"/>
        </w:rPr>
        <w:t xml:space="preserve">.8 (4862)74-08-07                                      </w:t>
      </w:r>
      <w:r w:rsidRPr="00C0588B">
        <w:rPr>
          <w:rFonts w:ascii="Times New Roman" w:hAnsi="Times New Roman" w:cs="Times New Roman"/>
          <w:lang w:val="en-US"/>
        </w:rPr>
        <w:t xml:space="preserve">   </w:t>
      </w:r>
      <w:r>
        <w:rPr>
          <w:rFonts w:ascii="Times New Roman" w:hAnsi="Times New Roman" w:cs="Times New Roman"/>
          <w:lang w:val="en-US"/>
        </w:rPr>
        <w:t>E</w:t>
      </w:r>
      <w:r w:rsidRPr="00C0588B">
        <w:rPr>
          <w:rFonts w:ascii="Times New Roman" w:hAnsi="Times New Roman" w:cs="Times New Roman"/>
          <w:lang w:val="en-US"/>
        </w:rPr>
        <w:t>-</w:t>
      </w:r>
      <w:r>
        <w:rPr>
          <w:rFonts w:ascii="Times New Roman" w:hAnsi="Times New Roman" w:cs="Times New Roman"/>
          <w:lang w:val="en-US"/>
        </w:rPr>
        <w:t>mail</w:t>
      </w:r>
      <w:r w:rsidRPr="00C0588B">
        <w:rPr>
          <w:rFonts w:ascii="Times New Roman" w:hAnsi="Times New Roman" w:cs="Times New Roman"/>
          <w:lang w:val="en-US"/>
        </w:rPr>
        <w:t xml:space="preserve">: </w:t>
      </w:r>
      <w:r>
        <w:rPr>
          <w:rFonts w:ascii="Times New Roman" w:hAnsi="Times New Roman" w:cs="Times New Roman"/>
          <w:lang w:val="en-US"/>
        </w:rPr>
        <w:t>oo</w:t>
      </w:r>
      <w:r w:rsidRPr="00C0588B">
        <w:rPr>
          <w:rFonts w:ascii="Times New Roman" w:hAnsi="Times New Roman" w:cs="Times New Roman"/>
          <w:lang w:val="en-US"/>
        </w:rPr>
        <w:t>_</w:t>
      </w:r>
      <w:r>
        <w:fldChar w:fldCharType="begin"/>
      </w:r>
      <w:r w:rsidRPr="00C0588B">
        <w:rPr>
          <w:lang w:val="en-US"/>
        </w:rPr>
        <w:instrText xml:space="preserve"> HYPERLINK "mailto:orel_sh25n@orel-region.ru" </w:instrText>
      </w:r>
      <w:r>
        <w:fldChar w:fldCharType="separate"/>
      </w:r>
      <w:r>
        <w:rPr>
          <w:rStyle w:val="a3"/>
          <w:rFonts w:ascii="Times New Roman" w:hAnsi="Times New Roman" w:cs="Times New Roman"/>
          <w:lang w:val="en-US"/>
        </w:rPr>
        <w:t>orel</w:t>
      </w:r>
      <w:r w:rsidRPr="00C0588B">
        <w:rPr>
          <w:rStyle w:val="a3"/>
          <w:rFonts w:ascii="Times New Roman" w:hAnsi="Times New Roman" w:cs="Times New Roman"/>
          <w:lang w:val="en-US"/>
        </w:rPr>
        <w:t>_</w:t>
      </w:r>
      <w:r>
        <w:rPr>
          <w:rStyle w:val="a3"/>
          <w:rFonts w:ascii="Times New Roman" w:hAnsi="Times New Roman" w:cs="Times New Roman"/>
          <w:lang w:val="en-US"/>
        </w:rPr>
        <w:t>sh</w:t>
      </w:r>
      <w:r w:rsidRPr="00C0588B">
        <w:rPr>
          <w:rStyle w:val="a3"/>
          <w:rFonts w:ascii="Times New Roman" w:hAnsi="Times New Roman" w:cs="Times New Roman"/>
          <w:lang w:val="en-US"/>
        </w:rPr>
        <w:t>25</w:t>
      </w:r>
      <w:r>
        <w:rPr>
          <w:rStyle w:val="a3"/>
          <w:rFonts w:ascii="Times New Roman" w:hAnsi="Times New Roman" w:cs="Times New Roman"/>
          <w:lang w:val="en-US"/>
        </w:rPr>
        <w:t>n</w:t>
      </w:r>
      <w:r w:rsidRPr="00C0588B">
        <w:rPr>
          <w:rStyle w:val="a3"/>
          <w:rFonts w:ascii="Times New Roman" w:hAnsi="Times New Roman" w:cs="Times New Roman"/>
          <w:lang w:val="en-US"/>
        </w:rPr>
        <w:t>@</w:t>
      </w:r>
      <w:r>
        <w:rPr>
          <w:rStyle w:val="a3"/>
          <w:rFonts w:ascii="Times New Roman" w:hAnsi="Times New Roman" w:cs="Times New Roman"/>
          <w:lang w:val="en-US"/>
        </w:rPr>
        <w:t>orel</w:t>
      </w:r>
      <w:r w:rsidRPr="00C0588B">
        <w:rPr>
          <w:rStyle w:val="a3"/>
          <w:rFonts w:ascii="Times New Roman" w:hAnsi="Times New Roman" w:cs="Times New Roman"/>
          <w:lang w:val="en-US"/>
        </w:rPr>
        <w:t>-</w:t>
      </w:r>
      <w:r>
        <w:rPr>
          <w:rStyle w:val="a3"/>
          <w:rFonts w:ascii="Times New Roman" w:hAnsi="Times New Roman" w:cs="Times New Roman"/>
          <w:lang w:val="en-US"/>
        </w:rPr>
        <w:t>region</w:t>
      </w:r>
      <w:r w:rsidRPr="00C0588B">
        <w:rPr>
          <w:rStyle w:val="a3"/>
          <w:rFonts w:ascii="Times New Roman" w:hAnsi="Times New Roman" w:cs="Times New Roman"/>
          <w:lang w:val="en-US"/>
        </w:rPr>
        <w:t>.</w:t>
      </w:r>
      <w:r>
        <w:rPr>
          <w:rStyle w:val="a3"/>
          <w:rFonts w:ascii="Times New Roman" w:hAnsi="Times New Roman" w:cs="Times New Roman"/>
          <w:lang w:val="en-US"/>
        </w:rPr>
        <w:t>ru</w:t>
      </w:r>
    </w:p>
    <w:p w14:paraId="37B1FBD8" w14:textId="77777777" w:rsidR="00B51E58" w:rsidRPr="00C0588B" w:rsidRDefault="00B51E58">
      <w:pPr>
        <w:spacing w:after="0"/>
        <w:jc w:val="center"/>
        <w:rPr>
          <w:rStyle w:val="a3"/>
          <w:rFonts w:ascii="Times New Roman" w:hAnsi="Times New Roman" w:cs="Times New Roman"/>
          <w:lang w:val="en-US"/>
        </w:rPr>
      </w:pPr>
    </w:p>
    <w:p w14:paraId="42176D9A" w14:textId="77777777" w:rsidR="00B51E58" w:rsidRPr="00C0588B" w:rsidRDefault="0037225E">
      <w:pPr>
        <w:spacing w:after="0"/>
        <w:jc w:val="center"/>
        <w:rPr>
          <w:rFonts w:ascii="Times New Roman" w:hAnsi="Times New Roman" w:cs="Times New Roman"/>
          <w:lang w:val="en-US"/>
        </w:rPr>
      </w:pPr>
      <w:r>
        <w:rPr>
          <w:rStyle w:val="a3"/>
          <w:rFonts w:ascii="Times New Roman" w:hAnsi="Times New Roman" w:cs="Times New Roman"/>
          <w:lang w:val="en-US"/>
        </w:rPr>
        <w:fldChar w:fldCharType="end"/>
      </w:r>
    </w:p>
    <w:p w14:paraId="4BC22B32" w14:textId="77777777" w:rsidR="00B51E58" w:rsidRDefault="00B51E58">
      <w:pPr>
        <w:spacing w:after="0"/>
        <w:rPr>
          <w:rFonts w:ascii="Times New Roman" w:hAnsi="Times New Roman" w:cs="Times New Roman"/>
          <w:lang w:val="en-US"/>
        </w:rPr>
      </w:pPr>
    </w:p>
    <w:p w14:paraId="72FFFC18" w14:textId="77777777" w:rsidR="00B51E58" w:rsidRDefault="00B51E58">
      <w:pPr>
        <w:spacing w:after="0"/>
        <w:rPr>
          <w:rFonts w:ascii="Times New Roman" w:hAnsi="Times New Roman" w:cs="Times New Roman"/>
        </w:rPr>
      </w:pPr>
    </w:p>
    <w:p w14:paraId="61772A3D" w14:textId="77777777" w:rsidR="00B51E58" w:rsidRDefault="0037225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ab/>
        <w:t xml:space="preserve">                                                                      </w:t>
      </w:r>
    </w:p>
    <w:p w14:paraId="339C5A60" w14:textId="77777777" w:rsidR="00B51E58" w:rsidRDefault="00B51E58">
      <w:pPr>
        <w:spacing w:after="0"/>
        <w:jc w:val="center"/>
        <w:rPr>
          <w:rFonts w:ascii="Times New Roman" w:hAnsi="Times New Roman" w:cs="Times New Roman"/>
        </w:rPr>
      </w:pPr>
    </w:p>
    <w:p w14:paraId="1043E427" w14:textId="77777777" w:rsidR="00B51E58" w:rsidRDefault="00B51E58">
      <w:pPr>
        <w:jc w:val="center"/>
      </w:pPr>
    </w:p>
    <w:p w14:paraId="17946664" w14:textId="77777777" w:rsidR="00B51E58" w:rsidRDefault="00B51E58">
      <w:pPr>
        <w:jc w:val="center"/>
      </w:pPr>
    </w:p>
    <w:p w14:paraId="3328C2FA" w14:textId="77777777" w:rsidR="00B51E58" w:rsidRDefault="00B51E5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CCB096" w14:textId="77777777" w:rsidR="00B51E58" w:rsidRDefault="00372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709F3412" w14:textId="77777777" w:rsidR="00B51E58" w:rsidRDefault="00372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Коррекционно</w:t>
      </w:r>
      <w:r>
        <w:rPr>
          <w:rFonts w:ascii="Times New Roman" w:hAnsi="Times New Roman" w:cs="Times New Roman"/>
          <w:b/>
          <w:sz w:val="28"/>
          <w:szCs w:val="28"/>
        </w:rPr>
        <w:t>-развивающего курса</w:t>
      </w:r>
    </w:p>
    <w:p w14:paraId="269D7E9E" w14:textId="77777777" w:rsidR="00B51E58" w:rsidRDefault="003722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«Психокорреккционные занятия»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30F326B" w14:textId="77777777" w:rsidR="00B51E58" w:rsidRDefault="003722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обучающихся с ОВЗ</w:t>
      </w:r>
    </w:p>
    <w:p w14:paraId="23E925EA" w14:textId="77777777" w:rsidR="00B51E58" w:rsidRDefault="00B51E5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605434" w14:textId="77777777" w:rsidR="00B51E58" w:rsidRDefault="00B51E5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8B32B3" w14:textId="77777777" w:rsidR="00B51E58" w:rsidRDefault="0037225E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(Приложение 1 к АООП НОО</w:t>
      </w:r>
    </w:p>
    <w:p w14:paraId="6B24AE67" w14:textId="77777777" w:rsidR="00B51E58" w:rsidRDefault="0037225E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обучающихся с</w:t>
      </w:r>
      <w:r>
        <w:rPr>
          <w:rFonts w:ascii="Times New Roman" w:hAnsi="Times New Roman" w:cs="Times New Roman"/>
          <w:b/>
          <w:u w:val="single"/>
        </w:rPr>
        <w:t>лабовидящих</w:t>
      </w:r>
      <w:r>
        <w:rPr>
          <w:rFonts w:ascii="Times New Roman" w:hAnsi="Times New Roman" w:cs="Times New Roman"/>
          <w:b/>
          <w:u w:val="single"/>
        </w:rPr>
        <w:t xml:space="preserve"> (вариант</w:t>
      </w:r>
      <w:r>
        <w:rPr>
          <w:rFonts w:ascii="Times New Roman" w:hAnsi="Times New Roman" w:cs="Times New Roman"/>
          <w:b/>
          <w:u w:val="single"/>
        </w:rPr>
        <w:t xml:space="preserve"> 4.2</w:t>
      </w:r>
      <w:r>
        <w:rPr>
          <w:rFonts w:ascii="Times New Roman" w:hAnsi="Times New Roman" w:cs="Times New Roman"/>
          <w:b/>
          <w:u w:val="single"/>
        </w:rPr>
        <w:t>.)</w:t>
      </w:r>
    </w:p>
    <w:p w14:paraId="79439A27" w14:textId="77777777" w:rsidR="00B51E58" w:rsidRDefault="00B51E58">
      <w:pPr>
        <w:jc w:val="center"/>
        <w:rPr>
          <w:rFonts w:ascii="Times New Roman" w:hAnsi="Times New Roman" w:cs="Times New Roman"/>
          <w:b/>
          <w:u w:val="single"/>
        </w:rPr>
      </w:pPr>
    </w:p>
    <w:p w14:paraId="317DCA5F" w14:textId="638806EA" w:rsidR="00B51E58" w:rsidRDefault="00B51E58">
      <w:pPr>
        <w:jc w:val="center"/>
        <w:rPr>
          <w:rFonts w:ascii="Times New Roman" w:hAnsi="Times New Roman" w:cs="Times New Roman"/>
          <w:b/>
          <w:u w:val="single"/>
        </w:rPr>
      </w:pPr>
    </w:p>
    <w:p w14:paraId="747E36AA" w14:textId="29041B09" w:rsidR="00C0588B" w:rsidRDefault="00C0588B">
      <w:pPr>
        <w:jc w:val="center"/>
        <w:rPr>
          <w:rFonts w:ascii="Times New Roman" w:hAnsi="Times New Roman" w:cs="Times New Roman"/>
          <w:b/>
          <w:u w:val="single"/>
        </w:rPr>
      </w:pPr>
    </w:p>
    <w:p w14:paraId="1D8DE4BD" w14:textId="678CF08A" w:rsidR="00C0588B" w:rsidRDefault="00C0588B">
      <w:pPr>
        <w:jc w:val="center"/>
        <w:rPr>
          <w:rFonts w:ascii="Times New Roman" w:hAnsi="Times New Roman" w:cs="Times New Roman"/>
          <w:b/>
          <w:u w:val="single"/>
        </w:rPr>
      </w:pPr>
    </w:p>
    <w:p w14:paraId="24F4BBB8" w14:textId="5BD256A9" w:rsidR="00C0588B" w:rsidRDefault="00C0588B">
      <w:pPr>
        <w:jc w:val="center"/>
        <w:rPr>
          <w:rFonts w:ascii="Times New Roman" w:hAnsi="Times New Roman" w:cs="Times New Roman"/>
          <w:b/>
          <w:u w:val="single"/>
        </w:rPr>
      </w:pPr>
    </w:p>
    <w:p w14:paraId="2F5382EA" w14:textId="31D2059A" w:rsidR="00C0588B" w:rsidRDefault="00C0588B">
      <w:pPr>
        <w:jc w:val="center"/>
        <w:rPr>
          <w:rFonts w:ascii="Times New Roman" w:hAnsi="Times New Roman" w:cs="Times New Roman"/>
          <w:b/>
          <w:u w:val="single"/>
        </w:rPr>
      </w:pPr>
    </w:p>
    <w:p w14:paraId="612DC06E" w14:textId="333C33D9" w:rsidR="00C0588B" w:rsidRDefault="00C0588B">
      <w:pPr>
        <w:jc w:val="center"/>
        <w:rPr>
          <w:rFonts w:ascii="Times New Roman" w:hAnsi="Times New Roman" w:cs="Times New Roman"/>
          <w:b/>
          <w:u w:val="single"/>
        </w:rPr>
      </w:pPr>
    </w:p>
    <w:p w14:paraId="279DD749" w14:textId="6D58E1FC" w:rsidR="00C0588B" w:rsidRDefault="00C0588B">
      <w:pPr>
        <w:jc w:val="center"/>
        <w:rPr>
          <w:rFonts w:ascii="Times New Roman" w:hAnsi="Times New Roman" w:cs="Times New Roman"/>
          <w:b/>
          <w:u w:val="single"/>
        </w:rPr>
      </w:pPr>
    </w:p>
    <w:p w14:paraId="05E271EB" w14:textId="5B38F11A" w:rsidR="00C0588B" w:rsidRDefault="00C0588B">
      <w:pPr>
        <w:jc w:val="center"/>
        <w:rPr>
          <w:rFonts w:ascii="Times New Roman" w:hAnsi="Times New Roman" w:cs="Times New Roman"/>
          <w:b/>
          <w:u w:val="single"/>
        </w:rPr>
      </w:pPr>
    </w:p>
    <w:p w14:paraId="32865D25" w14:textId="77777777" w:rsidR="00C0588B" w:rsidRDefault="00C0588B">
      <w:pPr>
        <w:jc w:val="center"/>
        <w:rPr>
          <w:rFonts w:ascii="Times New Roman" w:hAnsi="Times New Roman" w:cs="Times New Roman"/>
          <w:b/>
          <w:u w:val="single"/>
        </w:rPr>
      </w:pPr>
    </w:p>
    <w:p w14:paraId="41C97042" w14:textId="77777777" w:rsidR="00B51E58" w:rsidRDefault="00B51E58">
      <w:pPr>
        <w:jc w:val="center"/>
        <w:rPr>
          <w:b/>
          <w:u w:val="single"/>
        </w:rPr>
      </w:pPr>
    </w:p>
    <w:p w14:paraId="67E47455" w14:textId="77777777" w:rsidR="00B51E58" w:rsidRDefault="003722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424FD159" w14:textId="77777777" w:rsidR="00B51E58" w:rsidRDefault="0037225E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записка…………………………………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0B1F0F76" w14:textId="77777777" w:rsidR="00B51E58" w:rsidRDefault="0037225E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2.Общая характеристика программы………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……………...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41A0EA53" w14:textId="77777777" w:rsidR="00B51E58" w:rsidRDefault="0037225E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3.Описание ценностных ориентиров……………………….</w:t>
      </w:r>
      <w:r>
        <w:rPr>
          <w:rFonts w:ascii="Times New Roman" w:hAnsi="Times New Roman" w:cs="Times New Roman"/>
          <w:sz w:val="28"/>
          <w:szCs w:val="28"/>
        </w:rPr>
        <w:t>9</w:t>
      </w:r>
    </w:p>
    <w:p w14:paraId="554A3E6E" w14:textId="77777777" w:rsidR="00B51E58" w:rsidRDefault="0037225E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Содержание программы…………………………………</w:t>
      </w:r>
      <w:r>
        <w:rPr>
          <w:rFonts w:ascii="Times New Roman" w:hAnsi="Times New Roman" w:cs="Times New Roman"/>
          <w:sz w:val="28"/>
          <w:szCs w:val="28"/>
        </w:rPr>
        <w:t>13</w:t>
      </w:r>
    </w:p>
    <w:p w14:paraId="1C49D85B" w14:textId="77777777" w:rsidR="00B51E58" w:rsidRDefault="0037225E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5.Методическое обеспечение программы………………..</w:t>
      </w:r>
      <w:r>
        <w:rPr>
          <w:rFonts w:ascii="Times New Roman" w:hAnsi="Times New Roman" w:cs="Times New Roman"/>
          <w:sz w:val="28"/>
          <w:szCs w:val="28"/>
        </w:rPr>
        <w:t>23</w:t>
      </w:r>
    </w:p>
    <w:p w14:paraId="57FDDF18" w14:textId="77777777" w:rsidR="00B51E58" w:rsidRDefault="00B51E58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</w:p>
    <w:p w14:paraId="416472DC" w14:textId="77777777" w:rsidR="00B51E58" w:rsidRDefault="00B51E58">
      <w:pPr>
        <w:spacing w:after="0" w:line="260" w:lineRule="auto"/>
        <w:ind w:firstLineChars="200" w:firstLine="442"/>
        <w:jc w:val="both"/>
        <w:rPr>
          <w:b/>
          <w:bCs/>
        </w:rPr>
      </w:pPr>
    </w:p>
    <w:p w14:paraId="45974547" w14:textId="77777777" w:rsidR="00B51E58" w:rsidRDefault="00B51E58">
      <w:pPr>
        <w:rPr>
          <w:b/>
          <w:bCs/>
        </w:rPr>
      </w:pPr>
    </w:p>
    <w:p w14:paraId="57498916" w14:textId="77777777" w:rsidR="00B51E58" w:rsidRDefault="0037225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3B1CF818" w14:textId="77777777" w:rsidR="00B51E58" w:rsidRDefault="003722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.Пояснительная записка</w:t>
      </w:r>
    </w:p>
    <w:p w14:paraId="61668829" w14:textId="77777777" w:rsidR="00B51E58" w:rsidRDefault="0037225E">
      <w:pPr>
        <w:spacing w:after="0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Адаптированная основная образовательная программа  </w:t>
      </w:r>
      <w:r>
        <w:rPr>
          <w:rFonts w:ascii="Times New Roman" w:hAnsi="Times New Roman" w:cs="Times New Roman"/>
          <w:sz w:val="24"/>
          <w:szCs w:val="24"/>
        </w:rPr>
        <w:t>коррекционно</w:t>
      </w:r>
      <w:r>
        <w:rPr>
          <w:rFonts w:ascii="Times New Roman" w:hAnsi="Times New Roman" w:cs="Times New Roman"/>
          <w:sz w:val="24"/>
          <w:szCs w:val="24"/>
        </w:rPr>
        <w:t>-развивающего курса «Психокорреккционные занятия»</w:t>
      </w:r>
      <w:r>
        <w:rPr>
          <w:rFonts w:ascii="Times New Roman" w:hAnsi="Times New Roman" w:cs="Times New Roman"/>
          <w:sz w:val="24"/>
          <w:szCs w:val="24"/>
        </w:rPr>
        <w:t xml:space="preserve">, разработана в соответствии с программой АООП НОО </w:t>
      </w:r>
      <w:r>
        <w:rPr>
          <w:rFonts w:ascii="Times New Roman" w:hAnsi="Times New Roman" w:cs="Times New Roman"/>
          <w:sz w:val="24"/>
          <w:szCs w:val="24"/>
        </w:rPr>
        <w:t>вариант</w:t>
      </w:r>
      <w:r>
        <w:rPr>
          <w:rFonts w:ascii="Times New Roman" w:hAnsi="Times New Roman" w:cs="Times New Roman"/>
          <w:sz w:val="24"/>
          <w:szCs w:val="24"/>
        </w:rPr>
        <w:t xml:space="preserve"> 4.2.</w:t>
      </w:r>
      <w:r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 средней общеобразовательной школы № 25 г.Орла- далее школа, на основе требований Федерального государственного образовательного стандар</w:t>
      </w:r>
      <w:r>
        <w:rPr>
          <w:rFonts w:ascii="Times New Roman" w:hAnsi="Times New Roman" w:cs="Times New Roman"/>
          <w:sz w:val="24"/>
          <w:szCs w:val="24"/>
        </w:rPr>
        <w:t xml:space="preserve">та начального общего образования обучающихся с ограниченными возможностями здоровья </w:t>
      </w:r>
    </w:p>
    <w:p w14:paraId="358265C3" w14:textId="77777777" w:rsidR="00B51E58" w:rsidRDefault="0037225E">
      <w:pPr>
        <w:spacing w:after="0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&lt;Приказ Минпросвещения России от 24 ноября 2022 года№1023 утверждает федеральную адаптированную образовательную программу начального общего образования для обучающихся с о</w:t>
      </w:r>
      <w:r>
        <w:rPr>
          <w:rFonts w:ascii="Times New Roman" w:hAnsi="Times New Roman" w:cs="Times New Roman"/>
          <w:sz w:val="24"/>
          <w:szCs w:val="24"/>
        </w:rPr>
        <w:t>граниченными возможностями здоровья (ФАОП НОО).</w:t>
      </w:r>
    </w:p>
    <w:p w14:paraId="6686ADA6" w14:textId="77777777" w:rsidR="00B51E58" w:rsidRDefault="0037225E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&lt; </w:t>
      </w:r>
      <w:r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30 сентября 2022 г. N 874</w:t>
      </w:r>
      <w:r>
        <w:rPr>
          <w:rFonts w:ascii="Times New Roman" w:hAnsi="Times New Roman" w:cs="Times New Roman"/>
          <w:sz w:val="24"/>
          <w:szCs w:val="24"/>
        </w:rPr>
        <w:t> "Об утверждении Порядка разработки и утверждения федеральных основных общеобразовательных программ" (зарегистрирован Минюсто</w:t>
      </w:r>
      <w:r>
        <w:rPr>
          <w:rFonts w:ascii="Times New Roman" w:hAnsi="Times New Roman" w:cs="Times New Roman"/>
          <w:sz w:val="24"/>
          <w:szCs w:val="24"/>
        </w:rPr>
        <w:t>м России 2 ноября 2022 г., регистрационный N 70809).</w:t>
      </w:r>
    </w:p>
    <w:p w14:paraId="57C0A1E7" w14:textId="77777777" w:rsidR="00B51E58" w:rsidRDefault="0037225E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</w:t>
      </w:r>
      <w:r>
        <w:rPr>
          <w:rFonts w:ascii="Times New Roman" w:hAnsi="Times New Roman" w:cs="Times New Roman"/>
          <w:sz w:val="24"/>
          <w:szCs w:val="24"/>
        </w:rPr>
        <w:t>, утвержденными </w:t>
      </w:r>
      <w:r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</w:t>
      </w:r>
      <w:r>
        <w:rPr>
          <w:rFonts w:ascii="Times New Roman" w:hAnsi="Times New Roman" w:cs="Times New Roman"/>
          <w:sz w:val="24"/>
          <w:szCs w:val="24"/>
        </w:rPr>
        <w:t>итарного врача Российской Федерации от 28 января 2021 г. N 2</w:t>
      </w:r>
      <w:r>
        <w:rPr>
          <w:rFonts w:ascii="Times New Roman" w:hAnsi="Times New Roman" w:cs="Times New Roman"/>
          <w:sz w:val="24"/>
          <w:szCs w:val="24"/>
        </w:rPr>
        <w:t> (зарегистрировано Министерством юстиции Российской Федерации 29 января 2021 г., регистрационный N 62296), действующими до 1 марта 2027 г. (далее - Гигиенические нормативы), и санитарными правилам</w:t>
      </w:r>
      <w:r>
        <w:rPr>
          <w:rFonts w:ascii="Times New Roman" w:hAnsi="Times New Roman" w:cs="Times New Roman"/>
          <w:sz w:val="24"/>
          <w:szCs w:val="24"/>
        </w:rPr>
        <w:t>и </w:t>
      </w:r>
      <w:r>
        <w:rPr>
          <w:rFonts w:ascii="Times New Roman" w:hAnsi="Times New Roman" w:cs="Times New Roman"/>
          <w:sz w:val="24"/>
          <w:szCs w:val="24"/>
        </w:rPr>
        <w:t>СП 2.4.3648-20 "Санитарно-эпидемиологические требования к организациям воспитания и обучения, отдыха и оздоровления детей и молодежи"</w:t>
      </w:r>
      <w:r>
        <w:rPr>
          <w:rFonts w:ascii="Times New Roman" w:hAnsi="Times New Roman" w:cs="Times New Roman"/>
          <w:sz w:val="24"/>
          <w:szCs w:val="24"/>
        </w:rPr>
        <w:t>, утвержденными 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постановлением Главного государственного санитарного врача Российской Федерации от 28 сентября 2020 г. N </w:t>
      </w:r>
      <w:r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 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14:paraId="14100AA4" w14:textId="77777777" w:rsidR="00B51E58" w:rsidRDefault="0037225E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&lt;Приказ Минобрнауки России от 19.12.2014 N 1598 (ред. от 08.11</w:t>
      </w:r>
      <w:r>
        <w:rPr>
          <w:rFonts w:ascii="Times New Roman" w:hAnsi="Times New Roman" w:cs="Times New Roman"/>
          <w:sz w:val="24"/>
          <w:szCs w:val="24"/>
        </w:rPr>
        <w:t>.2022)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</w:t>
      </w:r>
    </w:p>
    <w:p w14:paraId="4674E263" w14:textId="77777777" w:rsidR="00B51E58" w:rsidRDefault="0037225E">
      <w:pPr>
        <w:pStyle w:val="a5"/>
        <w:shd w:val="clear" w:color="auto" w:fill="FFFFFF"/>
        <w:spacing w:after="0" w:line="15" w:lineRule="atLeast"/>
        <w:ind w:right="4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Цель программы:</w:t>
      </w:r>
      <w:r>
        <w:rPr>
          <w:rFonts w:ascii="Times New Roman" w:hAnsi="Times New Roman" w:cs="Times New Roman"/>
          <w:color w:val="000000"/>
          <w:shd w:val="clear" w:color="auto" w:fill="FFFFFF"/>
        </w:rPr>
        <w:t> максимальная коррекция недостатков познавательных процессов, моторных и сенсорных функций; на  основе создания оптимальных условий  познания ребёнком каждого объекта, его свойств, качеств, признаков дать правильное многогранное  представление об окружающе</w:t>
      </w:r>
      <w:r>
        <w:rPr>
          <w:rFonts w:ascii="Times New Roman" w:hAnsi="Times New Roman" w:cs="Times New Roman"/>
          <w:color w:val="000000"/>
          <w:shd w:val="clear" w:color="auto" w:fill="FFFFFF"/>
        </w:rPr>
        <w:t>й  действительности, способствующее оптимизации психического развития ребёнка и  более  эффективной  социализации его в обществе.</w:t>
      </w:r>
    </w:p>
    <w:p w14:paraId="0D1DBB45" w14:textId="77777777" w:rsidR="00B51E58" w:rsidRDefault="0037225E">
      <w:pPr>
        <w:pStyle w:val="a5"/>
        <w:shd w:val="clear" w:color="auto" w:fill="FFFFFF"/>
        <w:spacing w:after="0" w:line="15" w:lineRule="atLeast"/>
        <w:ind w:right="40"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Для реализации цели поставлены следующие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</w:rPr>
        <w:t>задачи:</w:t>
      </w:r>
    </w:p>
    <w:p w14:paraId="48A60E99" w14:textId="77777777" w:rsidR="00B51E58" w:rsidRDefault="0037225E">
      <w:pPr>
        <w:numPr>
          <w:ilvl w:val="0"/>
          <w:numId w:val="1"/>
        </w:numPr>
        <w:shd w:val="clear" w:color="auto" w:fill="FFFFFF"/>
        <w:spacing w:before="30" w:after="30" w:line="15" w:lineRule="atLeast"/>
        <w:jc w:val="both"/>
        <w:rPr>
          <w:rFonts w:ascii="Calibri" w:hAnsi="Calibri" w:cs="Calibri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Формирование учебной мотивации, стимуляция сенсорно-перцептивных, мнемических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интеллектуальных процессов.</w:t>
      </w:r>
    </w:p>
    <w:p w14:paraId="258AD6D4" w14:textId="77777777" w:rsidR="00B51E58" w:rsidRDefault="0037225E">
      <w:pPr>
        <w:numPr>
          <w:ilvl w:val="0"/>
          <w:numId w:val="2"/>
        </w:numPr>
        <w:spacing w:before="30" w:after="30" w:line="15" w:lineRule="atLeast"/>
        <w:jc w:val="both"/>
        <w:rPr>
          <w:rFonts w:ascii="Calibri" w:hAnsi="Calibri" w:cs="Calibri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стимуляция сенсорно-перцептивных, мнемических и интеллектуальных процессов;</w:t>
      </w:r>
    </w:p>
    <w:p w14:paraId="5A605549" w14:textId="77777777" w:rsidR="00B51E58" w:rsidRDefault="0037225E">
      <w:pPr>
        <w:numPr>
          <w:ilvl w:val="0"/>
          <w:numId w:val="2"/>
        </w:numPr>
        <w:spacing w:before="30" w:after="30" w:line="15" w:lineRule="atLeast"/>
        <w:jc w:val="both"/>
        <w:rPr>
          <w:rFonts w:ascii="Calibri" w:hAnsi="Calibri" w:cs="Calibri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Гармонизация психоэмоционального состояния;</w:t>
      </w:r>
    </w:p>
    <w:p w14:paraId="3CB4BC4B" w14:textId="77777777" w:rsidR="00B51E58" w:rsidRDefault="0037225E">
      <w:pPr>
        <w:numPr>
          <w:ilvl w:val="0"/>
          <w:numId w:val="2"/>
        </w:numPr>
        <w:spacing w:before="30" w:after="30" w:line="15" w:lineRule="atLeast"/>
        <w:jc w:val="both"/>
        <w:rPr>
          <w:rFonts w:ascii="Calibri" w:hAnsi="Calibri" w:cs="Calibri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позитивного отношения к своему «Я»;</w:t>
      </w:r>
    </w:p>
    <w:p w14:paraId="7CA85CDD" w14:textId="77777777" w:rsidR="00B51E58" w:rsidRDefault="0037225E">
      <w:pPr>
        <w:numPr>
          <w:ilvl w:val="0"/>
          <w:numId w:val="2"/>
        </w:numPr>
        <w:spacing w:before="30" w:after="30" w:line="15" w:lineRule="atLeast"/>
        <w:jc w:val="both"/>
        <w:rPr>
          <w:rFonts w:ascii="Calibri" w:hAnsi="Calibri" w:cs="Calibri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повышение уверенности в себе;</w:t>
      </w:r>
    </w:p>
    <w:p w14:paraId="61FF7F65" w14:textId="77777777" w:rsidR="00B51E58" w:rsidRDefault="0037225E">
      <w:pPr>
        <w:numPr>
          <w:ilvl w:val="0"/>
          <w:numId w:val="2"/>
        </w:numPr>
        <w:spacing w:before="30" w:after="30" w:line="15" w:lineRule="atLeast"/>
        <w:jc w:val="both"/>
        <w:rPr>
          <w:rFonts w:ascii="Calibri" w:hAnsi="Calibri" w:cs="Calibri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самостоятельности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21C7424D" w14:textId="77777777" w:rsidR="00B51E58" w:rsidRDefault="0037225E">
      <w:pPr>
        <w:numPr>
          <w:ilvl w:val="0"/>
          <w:numId w:val="2"/>
        </w:numPr>
        <w:spacing w:before="30" w:after="30" w:line="15" w:lineRule="atLeast"/>
        <w:jc w:val="both"/>
        <w:rPr>
          <w:rFonts w:ascii="Calibri" w:hAnsi="Calibri" w:cs="Calibri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навыков самоконтроля;</w:t>
      </w:r>
    </w:p>
    <w:p w14:paraId="74473A11" w14:textId="77777777" w:rsidR="00B51E58" w:rsidRDefault="0037225E">
      <w:pPr>
        <w:numPr>
          <w:ilvl w:val="0"/>
          <w:numId w:val="2"/>
        </w:numPr>
        <w:spacing w:before="30" w:after="30" w:line="15" w:lineRule="atLeast"/>
        <w:jc w:val="both"/>
        <w:rPr>
          <w:rFonts w:ascii="Calibri" w:hAnsi="Calibri" w:cs="Calibri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способности к эмпатии, сопереживанию;</w:t>
      </w:r>
    </w:p>
    <w:p w14:paraId="6B8BA3EC" w14:textId="77777777" w:rsidR="00B51E58" w:rsidRDefault="0037225E">
      <w:pPr>
        <w:numPr>
          <w:ilvl w:val="0"/>
          <w:numId w:val="2"/>
        </w:numPr>
        <w:spacing w:before="30" w:after="30" w:line="15" w:lineRule="atLeast"/>
        <w:jc w:val="both"/>
        <w:rPr>
          <w:rFonts w:ascii="Calibri" w:hAnsi="Calibri" w:cs="Calibri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формирование продуктивных видов взаимоотношений с окружающими (в семье, классе);</w:t>
      </w:r>
    </w:p>
    <w:p w14:paraId="671C776A" w14:textId="77777777" w:rsidR="00B51E58" w:rsidRDefault="0037225E">
      <w:pPr>
        <w:numPr>
          <w:ilvl w:val="0"/>
          <w:numId w:val="2"/>
        </w:numPr>
        <w:spacing w:before="30" w:after="30" w:line="15" w:lineRule="atLeast"/>
        <w:jc w:val="both"/>
        <w:rPr>
          <w:rFonts w:ascii="Calibri" w:hAnsi="Calibri" w:cs="Calibri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повышение социального статуса ребенка в коллективе;</w:t>
      </w:r>
    </w:p>
    <w:p w14:paraId="4A1DFFE3" w14:textId="77777777" w:rsidR="00B51E58" w:rsidRDefault="0037225E">
      <w:pPr>
        <w:pStyle w:val="a5"/>
        <w:shd w:val="clear" w:color="auto" w:fill="FFFFFF"/>
        <w:spacing w:after="0" w:line="15" w:lineRule="atLeast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Срок реализации программы: 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9 месяцев –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2 </w:t>
      </w:r>
      <w:r>
        <w:rPr>
          <w:rFonts w:ascii="Times New Roman" w:hAnsi="Times New Roman" w:cs="Times New Roman"/>
          <w:color w:val="000000"/>
          <w:shd w:val="clear" w:color="auto" w:fill="FFFFFF"/>
        </w:rPr>
        <w:t>час</w:t>
      </w:r>
      <w:r>
        <w:rPr>
          <w:rFonts w:ascii="Times New Roman" w:hAnsi="Times New Roman" w:cs="Times New Roman"/>
          <w:color w:val="000000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в неделю в 1 классе 33 учебные недели. Всего </w:t>
      </w:r>
      <w:r>
        <w:rPr>
          <w:rFonts w:ascii="Times New Roman" w:hAnsi="Times New Roman" w:cs="Times New Roman"/>
          <w:color w:val="000000"/>
          <w:shd w:val="clear" w:color="auto" w:fill="FFFFFF"/>
        </w:rPr>
        <w:t>66</w:t>
      </w:r>
      <w:r>
        <w:rPr>
          <w:rFonts w:ascii="Times New Roman" w:hAnsi="Times New Roman" w:cs="Times New Roman"/>
          <w:color w:val="000000"/>
          <w:shd w:val="clear" w:color="auto" w:fill="FFFFFF"/>
        </w:rPr>
        <w:t>часов</w:t>
      </w:r>
    </w:p>
    <w:p w14:paraId="7BEE9442" w14:textId="77777777" w:rsidR="00B51E58" w:rsidRDefault="0037225E">
      <w:pPr>
        <w:pStyle w:val="a5"/>
        <w:shd w:val="clear" w:color="auto" w:fill="FFFFFF"/>
        <w:spacing w:after="0" w:line="15" w:lineRule="atLeast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Во 2 – 4-х классах (</w:t>
      </w:r>
      <w:r>
        <w:rPr>
          <w:rFonts w:ascii="Times New Roman" w:hAnsi="Times New Roman" w:cs="Times New Roman"/>
          <w:color w:val="000000"/>
          <w:shd w:val="clear" w:color="auto" w:fill="FFFFFF"/>
        </w:rPr>
        <w:t>68</w:t>
      </w:r>
      <w:r>
        <w:rPr>
          <w:rFonts w:ascii="Times New Roman" w:hAnsi="Times New Roman" w:cs="Times New Roman"/>
          <w:color w:val="000000"/>
          <w:shd w:val="clear" w:color="auto" w:fill="FFFFFF"/>
        </w:rPr>
        <w:t>учебные недели)</w:t>
      </w:r>
    </w:p>
    <w:p w14:paraId="0ABA9E4B" w14:textId="77777777" w:rsidR="00B51E58" w:rsidRDefault="0037225E">
      <w:pPr>
        <w:pStyle w:val="a5"/>
        <w:shd w:val="clear" w:color="auto" w:fill="FFFFFF"/>
        <w:spacing w:after="0" w:line="15" w:lineRule="atLeast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Всего – </w:t>
      </w:r>
      <w:r>
        <w:rPr>
          <w:rFonts w:ascii="Times New Roman" w:hAnsi="Times New Roman" w:cs="Times New Roman"/>
          <w:color w:val="000000"/>
          <w:shd w:val="clear" w:color="auto" w:fill="FFFFFF"/>
        </w:rPr>
        <w:t>34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часов</w:t>
      </w:r>
    </w:p>
    <w:p w14:paraId="34574F88" w14:textId="77777777" w:rsidR="00B51E58" w:rsidRDefault="0037225E">
      <w:pPr>
        <w:pStyle w:val="a5"/>
        <w:shd w:val="clear" w:color="auto" w:fill="FFFFFF"/>
        <w:spacing w:after="0" w:line="15" w:lineRule="atLeast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Режим занятий:</w:t>
      </w: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раз</w:t>
      </w:r>
      <w:r>
        <w:rPr>
          <w:rFonts w:ascii="Times New Roman" w:hAnsi="Times New Roman" w:cs="Times New Roman"/>
          <w:color w:val="000000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в неделю продолжительностью 40 минут</w:t>
      </w:r>
    </w:p>
    <w:p w14:paraId="1492D54C" w14:textId="77777777" w:rsidR="00B51E58" w:rsidRDefault="0037225E">
      <w:pPr>
        <w:pStyle w:val="a5"/>
        <w:shd w:val="clear" w:color="auto" w:fill="FFFFFF"/>
        <w:spacing w:after="0" w:line="15" w:lineRule="atLeast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Формы и виды занятий: </w:t>
      </w:r>
      <w:r>
        <w:rPr>
          <w:rFonts w:ascii="Times New Roman" w:hAnsi="Times New Roman" w:cs="Times New Roman"/>
          <w:color w:val="000000"/>
          <w:shd w:val="clear" w:color="auto" w:fill="FFFFFF"/>
        </w:rPr>
        <w:t>групповые</w:t>
      </w:r>
    </w:p>
    <w:p w14:paraId="600D839F" w14:textId="77777777" w:rsidR="00B51E58" w:rsidRDefault="0037225E">
      <w:pPr>
        <w:pStyle w:val="a5"/>
        <w:shd w:val="clear" w:color="auto" w:fill="FFFFFF"/>
        <w:spacing w:after="0"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 действующим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законодательством Российской Федерации младший школьный возраст в настоящее время охватывает период с 6,5 до 11 лет. Учитываются также особенности, характерные для обучающихся с нарушением опорно-двигательного аппарата младшего школьного возраста: централь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ные психологические новообразования, формируемые на данной ступени образования: словесно-логическое мышление, произвольная смысловая память, произвольное внимание, письменная речь, анализ, рефлексия содержания, оснований и способов действий (которые у дете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с ДЦП формируются либо не в полном объеме, либо с незначительной задержкой). Психолого-педагогическая характеристика обучающихся с нарушением опорно-двигательного аппарата (6.2) обусловлена лёгким дефицитом познавательных и социальных способностей учащих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ся, лишенных возможности самостоятельного передвижения или передвигающихся при помощи ортопедических средств, имеющих нейросенсорные нарушения в сочетании с ограничениями манипулятивной деятельности и дизартрическими расстройствами разной степени выраженно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сти.</w:t>
      </w:r>
    </w:p>
    <w:p w14:paraId="017F61C1" w14:textId="77777777" w:rsidR="00B51E58" w:rsidRDefault="0037225E">
      <w:pPr>
        <w:pStyle w:val="a5"/>
        <w:shd w:val="clear" w:color="auto" w:fill="FFFFFF"/>
        <w:spacing w:after="0"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Полноценным итогом начального обучения являются желание и умение учиться, а также основы понятийного мышления с характерной для него критичностью, системностью и умением понимать разные точки зрения. Эти характеристики к концу начальной школы должны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роявляться, прежде всего, в работе класса и внеклассном учебном общении. При определении стратегических характеристик основной образовательной программы для детей с нарушением опорно-двигательного аппарата, учитываются существующий разброс в темпах и напра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влениях развития детей, индивидуальные различия в их двигательной, познавательной деятельности, восприятии, внимании, памяти, мышлении, речи, моторике и ·т.д., связанные с возрастными, психологическими и физиологическими индивидуальными особенностями детей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младшего школьного возраста с НОДА.</w:t>
      </w:r>
    </w:p>
    <w:p w14:paraId="0ED5C750" w14:textId="77777777" w:rsidR="00B51E58" w:rsidRDefault="0037225E">
      <w:pPr>
        <w:pStyle w:val="a5"/>
        <w:shd w:val="clear" w:color="auto" w:fill="FFFFFF"/>
        <w:spacing w:after="0" w:line="15" w:lineRule="atLeast"/>
        <w:ind w:firstLine="70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9"/>
          <w:sz w:val="28"/>
          <w:szCs w:val="28"/>
          <w:shd w:val="clear" w:color="auto" w:fill="FFFFFF"/>
        </w:rPr>
        <w:t>Задержку психического развития при НОДА чаще всего характеризует благоприятная динамика дальнейшего умственного развития детей. Они легко используют помощь взрослого при обучении, у них достаточное, но несколько замедле</w:t>
      </w:r>
      <w:r>
        <w:rPr>
          <w:rFonts w:ascii="Times New Roman" w:hAnsi="Times New Roman" w:cs="Times New Roman"/>
          <w:color w:val="000009"/>
          <w:sz w:val="28"/>
          <w:szCs w:val="28"/>
          <w:shd w:val="clear" w:color="auto" w:fill="FFFFFF"/>
        </w:rPr>
        <w:t>нное усвоение нового материала. При адекватной коррекционно-педагогической работе дети часто догоняют сверстников в умственном развитии.</w:t>
      </w:r>
    </w:p>
    <w:p w14:paraId="3A4C0342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 Основной задачей образовательного процесса школы является преодоление психофизических недостатков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обучающихся, препятствующих успешному освоению учебных навыков. В начальных классах фронтальная коррекционно-развивающая направленность учебного процесса сочетается с проведением специальных коррекционно-развивающих занятий «Психомоторика и развитие деятел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ьности».</w:t>
      </w:r>
    </w:p>
    <w:p w14:paraId="1125CCFD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В программе четко просматриваются два основных направления работы: формирование знаний сенсорных эталонов — определенных систем и шкал, являющихся общепринятыми мерками, которые выработало человечество (шкала величин, цветовой спектр, система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фонем и др.), и обучение использованию специальных (перцептивных) действий, необходимых для выявления свойств и качеств какого-либо предмета.</w:t>
      </w:r>
    </w:p>
    <w:p w14:paraId="7235C526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   Развитие сенсорной системы тесно связано с развитием моторной системы, поэтому в программу включены задачи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совершенствования координации движений, преодоления моторной неловкости, скованности движений, развития мелкой моторики руки и др.</w:t>
      </w:r>
    </w:p>
    <w:p w14:paraId="13D92856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Овладение сенсорными эталонами как способами ориентировки в предметном мире, формирование сенсорно-перцептивных действий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невозможно без закрепления опыта ребенка в слове. Через все разделы программы в качестве обязательной прошла задача постепенного усложнения требований к проговариванию деятельности обучающихся: от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овладения соответствующей терминологией до развернутого со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провождения собственных действий речью и вербального определения цели и программы действий, т. е. планирования.</w:t>
      </w:r>
    </w:p>
    <w:p w14:paraId="0CED2384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Данный курс предусматривает изучение следующих разделов:</w:t>
      </w:r>
    </w:p>
    <w:p w14:paraId="0078423E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— развитие моторики, графомоторных навыков;</w:t>
      </w:r>
    </w:p>
    <w:p w14:paraId="2091FC59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— тактильно-двигательное воспри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ятие;</w:t>
      </w:r>
    </w:p>
    <w:p w14:paraId="1B8AA22D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— кинестетическое и кинетическое развитие;</w:t>
      </w:r>
    </w:p>
    <w:p w14:paraId="307C4E09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— восприятие формы, величины, цвета; конструирование предметов;</w:t>
      </w:r>
    </w:p>
    <w:p w14:paraId="2BCA7B83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— развитие зрительного восприятия;</w:t>
      </w:r>
    </w:p>
    <w:p w14:paraId="11F11052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   — восприятие особых свойств предметов через развитие осязания, обоняния, барических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ощущений, вкусовых качеств;</w:t>
      </w:r>
    </w:p>
    <w:p w14:paraId="680BCCB3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— развитие слухового восприятия;</w:t>
      </w:r>
    </w:p>
    <w:p w14:paraId="27B8EC59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— восприятие пространства;</w:t>
      </w:r>
    </w:p>
    <w:p w14:paraId="7C4FD11E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— восприятие времени.</w:t>
      </w:r>
    </w:p>
    <w:p w14:paraId="1D167458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</w:t>
      </w:r>
    </w:p>
    <w:p w14:paraId="017A24F8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  Раздел 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«Развитие моторики, графомоторных навыков»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решает ряд задач, связанных с расширением двигательного опыта 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чащихся, развитием умения согласовывать движения различных частей тела, целенаправленно выполнять отдельные действия и серии действий по инструкции педагога, что является основой для формирования у учащихся пространственной ориентировки. Коррекционная напр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авленность занятий предполагает также работу по укреплению моторики рук, развитию координации движений кисти рук и пальцев.</w:t>
      </w:r>
    </w:p>
    <w:p w14:paraId="45E8FF22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Для формирования полноты представлений у детей об объектах окружающего мира в программу включен раздел, основной целью которог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является развитие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тактильно-двигательного восприятия.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Разные предметы обладают рядом свойств, которые невозможно познать с помощью только, например, зрительного или слухового анализатора. Формирование ощущений этого вида у детей с нарушением опорно-двига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тельного аппарата значительно затруднено. При исследованиях обнаружены пассивность и недостаточная целенаправленность осязательной деятельности как младших, так и старших школьников; асинхронность и несогласованность движений рук, импульсивность, поспешнос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ть, недостаточная сосредоточенность всей деятельности и соответственно большое количество ошибок при распознавании объектов.  Сложность создания осязательного образа предмета у ребенка объясняется его формированием на основе синтеза массы тактильных и кине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стетических сигналов, полноценной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работы кожно-механического анализатора, развития мышечно-двигательной чувствительности.</w:t>
      </w:r>
    </w:p>
    <w:p w14:paraId="1690884F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 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«Кинестетическое и кинетическое развитие»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предполагает формирование у детей ощущений от различных поз и движений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своего тела или отдельных его частей (верхних и нижних конечностей, головы, туловища, глаз) в пространстве.</w:t>
      </w:r>
    </w:p>
    <w:p w14:paraId="41C9EC2E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Основной задачей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раздела 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«Восприятие формы, величины, цвета;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конструирование предметов»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является пополнение и уточнение знаний учащихся о сенсо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рных эталонах. С учетом особенностей психофизиологического развития детей с нарушением опорно-двигательного аппарата становится ясно, что данный вид работы требует системного и последовательного подхода. Такие дети затрудняются в различении, дифференциации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общих, особых и единичных свойств, в последовательности обследования и различения форм. Им свойственны фрагментарность  восприятия, слабая направленность процессов анализа и сравнения. Эти же особенности проявляются и при знакомстве с величиной предметов.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Программа предусматривает усложнение требований не только к формированию собственно сенсорных эталонов (формы, величины, цвета), но и к умению группировать предметы по различным (в том числе самостоятельно выделенным) нескольким признакам (2—3), составля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 сериационные ряды, сравнивать плоскостные и объемные фигуры, использовать различные приемы измерения.</w:t>
      </w:r>
    </w:p>
    <w:p w14:paraId="7A76845D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Введение в программу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раздела 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«Развитие зрительного восприятия»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обусловлено рядом своеобразных особенностей зрительного восприятия школьников с 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рушением опорно-двигательного аппарата, которые значительно затрудняют ознакомление с окружающим миром. К ним относятся: замедленность, узость восприятия, недостаточная дифференцированность, снижение остроты зрения, что особенно мешает восприятию мелких об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ъектов или составляющих их частей. При этом отдаленные предметы могут выпадать из поля зрения, а близко расположенные друг к другу предметы — восприниматься как один большой. Узость восприятия мешает ребенку ориентироваться в новой местности, в непривычной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ситуации, может вызвать дезориентировку в окружающем.</w:t>
      </w:r>
    </w:p>
    <w:p w14:paraId="2FC0D3F4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Решение задач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раздела 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«Восприятие особых свойств предметов через развитие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осязания, обоняния, барических ощущений»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способствует познанию окружающего мира во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всем многообразии его свойств,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качеств, вкусов, запахов.  Особое значение придается развитию осязания, так как недостатки его развития отрицательно сказываются на формировании наглядно-действенного мышления и в дальнейшем на оперировании образами. С помощью осязания уточняется, расширяе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тся и углубляется информация, полученная другими анализаторами, а взаимодействие зрения и осязания дает более высокие результаты в познании. Органом осязания служат руки. Осязание осуществляется целой сенсорной системой анализаторов: кожно-тактильного, дви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гательного (кинестетический, кинетический), зрительного.</w:t>
      </w:r>
    </w:p>
    <w:p w14:paraId="13900E56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Отклонения, наблюдаемые в речевой регуляции деятельности обучающихся, имеют в своей основе недостатки слухового восприятия вследствие их малой дифференцированности. Дети обычно рано и правильно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реагируют на интонацию обращающегося к ним взрослого, но поздно начинают понимать обращенную к ним речь. Причина — в задержанном созревании фонематического слуха - основы для восприятия речи окружающих. Определенную роль играют  моторное недоразвитие и не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устойчивость внимания. Для решения указанных недостатков в программу включен раздел 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«Развитие слухового восприятия».</w:t>
      </w:r>
    </w:p>
    <w:p w14:paraId="1882B2CA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Работа над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разделом 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«Восприятие пространства»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имеет принципиальное значение для организации учебного процесса в целом. Затрудненности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пространственной ориентировки проявляются не только на всех уроках без исключения (в первую очередь на уроках русского языка, математики, ручного труда, физкультуры), но и во внеурочное время, когда остро встает вопрос ориентировки в школьном здании, на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ришкольной территории, близлежащих улицах. Пространственные нарушения оцениваются многими исследователями как один из наиболее распространенных и ярко выраженных дефектов, встречающихся при нарушении опорно-двигательного аппарата.  </w:t>
      </w:r>
    </w:p>
    <w:p w14:paraId="6911B60A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Раздел 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«Восприяти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е времени»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предполагает формирование у детей временных понятий и представлений: секунда, минута, час, сутки, дни недели, времена года. Это очень сложный раздел программы, так как время как объективную реальность представить трудно: оно всегда в движении, 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екуче, непрерывно, нематериально. Временные представления менее конкретны, чем, например, пространственные представления. Восприятие времени больше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опирается не на реальные представления, а на рассуждения о том, что можно сделать за тот или иной временной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интервал.</w:t>
      </w:r>
    </w:p>
    <w:p w14:paraId="6781827C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Все разделы программы курса занятий взаимосвязаны, по каждому спланировано усложнение заданий от 1 к 4 классу. В основе предложенной системы лежит комплексный подход, предусматривающий решение на одном занятии разных, но однонаправленных за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дач из нескольких разделов программы, способствующих целостному психическому развитию ребенка (например, развитие мелкой моторки, формирование представлений о форме предмета, развитие тактильного восприятия или упражнения на развитие крупной моторики, прос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транственная ориентировка в классной комнате, развитие зрительной памяти и т. д.).</w:t>
      </w:r>
    </w:p>
    <w:p w14:paraId="6E77BB9E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Данный курс занятий является коррекционно-направленным: наряду с развитием общих способностей предполагается исправление присущих обучающимся, воспитанникам с ограниче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нными возможностями здоровья недостатков психофизического развития и формирование у них относительно сложных видов психофизической деятельности.</w:t>
      </w:r>
    </w:p>
    <w:p w14:paraId="02657DCF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Описание места коррекционного курса в учебном плане</w:t>
      </w:r>
    </w:p>
    <w:p w14:paraId="0A9826C6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Коррекционный курс «Психомоторика и развитие деятельности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входит в коррекционно-развивающую область учебного плана Государственного казенного общеобразовательного учреждения города Москвы «Специальной (коррекционной) общеобразовательной школы-интерната № 31».</w:t>
      </w:r>
    </w:p>
    <w:p w14:paraId="0A1432BB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и рассчитан на 5 лет обучения:</w:t>
      </w:r>
    </w:p>
    <w:p w14:paraId="43EAEE44" w14:textId="77777777" w:rsidR="00B51E58" w:rsidRDefault="0037225E">
      <w:pPr>
        <w:numPr>
          <w:ilvl w:val="0"/>
          <w:numId w:val="3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1 класса – 33 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аса;</w:t>
      </w:r>
    </w:p>
    <w:p w14:paraId="26C37615" w14:textId="77777777" w:rsidR="00B51E58" w:rsidRDefault="0037225E">
      <w:pPr>
        <w:numPr>
          <w:ilvl w:val="0"/>
          <w:numId w:val="3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1 дополнительного класса – 33 часа;</w:t>
      </w:r>
    </w:p>
    <w:p w14:paraId="3395CC3C" w14:textId="77777777" w:rsidR="00B51E58" w:rsidRDefault="0037225E">
      <w:pPr>
        <w:numPr>
          <w:ilvl w:val="0"/>
          <w:numId w:val="3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2 класса – 34 часа;</w:t>
      </w:r>
    </w:p>
    <w:p w14:paraId="14C8F403" w14:textId="77777777" w:rsidR="00B51E58" w:rsidRDefault="0037225E">
      <w:pPr>
        <w:numPr>
          <w:ilvl w:val="0"/>
          <w:numId w:val="3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3 класса – 34 часа;</w:t>
      </w:r>
    </w:p>
    <w:p w14:paraId="7C45E53D" w14:textId="77777777" w:rsidR="00B51E58" w:rsidRDefault="0037225E">
      <w:pPr>
        <w:numPr>
          <w:ilvl w:val="0"/>
          <w:numId w:val="3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4 класса – 34 часа</w:t>
      </w:r>
    </w:p>
    <w:p w14:paraId="2078404F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На каждый класс выделено 1 час в неделю. Занятия проводятся с учётом возрастных и индивидуальных особенностей обучающихся.</w:t>
      </w:r>
    </w:p>
    <w:p w14:paraId="4047E6F3" w14:textId="77777777" w:rsidR="00B51E58" w:rsidRDefault="0037225E">
      <w:pPr>
        <w:pStyle w:val="a5"/>
        <w:shd w:val="clear" w:color="auto" w:fill="FFFFFF"/>
        <w:spacing w:after="0" w:line="15" w:lineRule="atLeast"/>
        <w:ind w:firstLine="4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Ценностные ориентиры содержания учебного предмета</w:t>
      </w:r>
    </w:p>
    <w:p w14:paraId="2173C05C" w14:textId="77777777" w:rsidR="00B51E58" w:rsidRDefault="0037225E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коррекционных занятиях у учащихся формируются следующие ценностные ориентиры:</w:t>
      </w:r>
    </w:p>
    <w:p w14:paraId="70A75938" w14:textId="77777777" w:rsidR="00B51E58" w:rsidRDefault="0037225E">
      <w:pPr>
        <w:pStyle w:val="a5"/>
        <w:shd w:val="clear" w:color="auto" w:fill="FFFFFF"/>
        <w:spacing w:after="0" w:line="15" w:lineRule="atLeast"/>
        <w:ind w:firstLine="3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Ценность истины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– это ценность научного познания как части культуры человечества, разума, понимания сущности бытия,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мироздания.</w:t>
      </w:r>
    </w:p>
    <w:p w14:paraId="5F16A457" w14:textId="77777777" w:rsidR="00B51E58" w:rsidRDefault="0037225E">
      <w:pPr>
        <w:pStyle w:val="a5"/>
        <w:shd w:val="clear" w:color="auto" w:fill="FFFFFF"/>
        <w:spacing w:after="0" w:line="15" w:lineRule="atLeast"/>
        <w:ind w:firstLine="3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Ценность человека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как разумного существа, стремящегося к познанию мира и самосовершенствованию.  </w:t>
      </w:r>
    </w:p>
    <w:p w14:paraId="02AB8622" w14:textId="77777777" w:rsidR="00B51E58" w:rsidRDefault="0037225E">
      <w:pPr>
        <w:pStyle w:val="a5"/>
        <w:shd w:val="clear" w:color="auto" w:fill="FFFFFF"/>
        <w:spacing w:after="0" w:line="15" w:lineRule="atLeast"/>
        <w:ind w:firstLine="3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Ценность труда и творчества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как естественного условия человеческой деятельности и жизни.</w:t>
      </w:r>
    </w:p>
    <w:p w14:paraId="094588BE" w14:textId="77777777" w:rsidR="00B51E58" w:rsidRDefault="0037225E">
      <w:pPr>
        <w:pStyle w:val="a5"/>
        <w:shd w:val="clear" w:color="auto" w:fill="FFFFFF"/>
        <w:spacing w:after="0" w:line="15" w:lineRule="atLeast"/>
        <w:ind w:firstLine="3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Ценность свободы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как свободы выбора и предъявления челове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 своих мыслей и поступков, но свободы, естественно ограниченной нормами и правилами поведения в обществе.</w:t>
      </w:r>
    </w:p>
    <w:p w14:paraId="4B9B91F4" w14:textId="77777777" w:rsidR="00B51E58" w:rsidRDefault="0037225E">
      <w:pPr>
        <w:pStyle w:val="a5"/>
        <w:shd w:val="clear" w:color="auto" w:fill="FFFFFF"/>
        <w:spacing w:after="0" w:line="15" w:lineRule="atLeast"/>
        <w:ind w:firstLine="3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Ценность гражданственности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осознание человеком себя как члена общества, народа, представителя страны и государства.</w:t>
      </w:r>
    </w:p>
    <w:p w14:paraId="2A3B1F90" w14:textId="77777777" w:rsidR="00B51E58" w:rsidRDefault="0037225E">
      <w:pPr>
        <w:pStyle w:val="a5"/>
        <w:shd w:val="clear" w:color="auto" w:fill="FFFFFF"/>
        <w:spacing w:after="0" w:line="15" w:lineRule="atLeast"/>
        <w:ind w:firstLine="3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Ценность патриотизма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проявлений духовной зрелости человека, выражающееся в любви к России, народу, в осознанном желании служить Отечеству.</w:t>
      </w:r>
    </w:p>
    <w:p w14:paraId="3936B161" w14:textId="77777777" w:rsidR="00B51E58" w:rsidRDefault="0037225E">
      <w:pPr>
        <w:pStyle w:val="a5"/>
        <w:shd w:val="clear" w:color="auto" w:fill="FFFFFF"/>
        <w:spacing w:after="0" w:line="15" w:lineRule="atLeast"/>
        <w:ind w:left="56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Личностные и предметные результаты освоения коррекционного курса</w:t>
      </w:r>
    </w:p>
    <w:p w14:paraId="023F9675" w14:textId="77777777" w:rsidR="00B51E58" w:rsidRDefault="0037225E">
      <w:pPr>
        <w:pStyle w:val="a5"/>
        <w:shd w:val="clear" w:color="auto" w:fill="FFFFFF"/>
        <w:spacing w:after="0" w:line="15" w:lineRule="atLeast"/>
        <w:ind w:left="56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«Психомоторика и развитие деятельности»</w:t>
      </w:r>
    </w:p>
    <w:p w14:paraId="5C7BAD2A" w14:textId="77777777" w:rsidR="00B51E58" w:rsidRDefault="0037225E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результате освоения коррекцио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нного курса «Психомоторика и развитие деятельности» у обучающихся предполагается формирование 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универсальных учебных действий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(личностных, познавательных, регулятивных, коммуникативных), позволяющих достигать 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личностные, метапредметные: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регулятивные, познавательные, коммуникативные и предметные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результаты.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</w:p>
    <w:p w14:paraId="0FAF19FA" w14:textId="77777777" w:rsidR="00B51E58" w:rsidRDefault="0037225E">
      <w:pPr>
        <w:pStyle w:val="a5"/>
        <w:shd w:val="clear" w:color="auto" w:fill="FFFFFF"/>
        <w:spacing w:after="0" w:line="15" w:lineRule="atLeast"/>
        <w:ind w:left="-140" w:firstLine="4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Личностные: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обучение на занятиях по данному курсу организует и дисциплинирует школьников с нарушением опорно-двигательного аппарата, способствует формированию мотивации к учению, инте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реса (когда ребенок задает вопросы) и позитивного отношения к себе и окружающему миру.</w:t>
      </w:r>
    </w:p>
    <w:p w14:paraId="4B843DA6" w14:textId="77777777" w:rsidR="00B51E58" w:rsidRDefault="0037225E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Регулятивные: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обучающимся с нарушениями в развитии свойственны некритичность в выполнении действий, низкий уровень самоконтроля, из-за нарушений регулирующей функции мыш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ления и речи таким детям трудно полностью подчинить свои действия инструкции педагога, поэтому формирование у них представлений о предметах и явлениях и др. происходит последовательно, поэтапно.</w:t>
      </w:r>
    </w:p>
    <w:p w14:paraId="2B3DDB21" w14:textId="77777777" w:rsidR="00B51E58" w:rsidRDefault="0037225E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Многие проблемы в обучении снимаются, если ученики умеют конт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ролировать свою деятельность. Освоение элементов учебной деятельности, протекающее с задержкой у детей с особыми образовательными потребностями, успешно корригируется в процессе специально организованных занятий, когда ребенок постепенно учится определять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цель своей деятельности, планировать её, двигаться по заданному плану, контролировать свои действия, оценивать и корректировать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полученный результат. Кроме того, у школьника вырабатывается волевая саморегуляция как способность к мобилизации сил и энергии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волевому усилию; воспитывается привычка к труду, желание трудиться.</w:t>
      </w:r>
    </w:p>
    <w:p w14:paraId="7F0C41F3" w14:textId="77777777" w:rsidR="00B51E58" w:rsidRDefault="0037225E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Познавательные: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на занятиях по развитию психомоторики и деятельности в результате целенаправленных обучающих воздействий педагога-психолога у ребенка с нарушением опорно-двигательного апп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арата формируются эталонные представления о цвете, форме, величине, о признаках и свойствах различных предметов и материалов, их положении в пространстве и др., развиваются все виды восприятия, тем самым закладывается основа для развития умственной деятель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ности. Кроме того, создаются необходимые предпосылки для формирования психических функций, имеющих первостепенное значение для возможности дальнейшего обучения, осуществляется подготовка школьников к восприятию учебного материала на уроках письма и развити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речи, чтения и развития речи, математики и др.</w:t>
      </w:r>
    </w:p>
    <w:p w14:paraId="144AF3A0" w14:textId="77777777" w:rsidR="00B51E58" w:rsidRDefault="0037225E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процессе обучения ребенок овладевает сенсорными эталонами для определения отношений выявленных свойств и качеств данного предмета к свойствам и качествам других предметов и поисковыми способами ориентирова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ния; у него появляется точность восприятия, формируется способность анализировать свойства предметов, сравнивать их, обобщать, сопоставлять результаты восприятия, тем самым создаются условия для коррекции памяти, внимания и других психических функций.</w:t>
      </w:r>
    </w:p>
    <w:p w14:paraId="1A710DC7" w14:textId="77777777" w:rsidR="00B51E58" w:rsidRDefault="0037225E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Комм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уникативные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особое внимание на занятиях уделяется развитию речи и коммуникативных навыков обучающихся. Словесные обозначения свойств и качеств предметов и явлений, а также существующих между ними взаимосвязей и взаимоотношений обеспечивают возможность абс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тракции и обобщения, способствуют осмысливанию воспринимаемого учеником. Разные виды деятельности предоставляют большие возможности для обогащения словарного запаса воспитанников.</w:t>
      </w:r>
    </w:p>
    <w:p w14:paraId="7E2A5E29" w14:textId="77777777" w:rsidR="00B51E58" w:rsidRDefault="0037225E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Школьники учатся с достаточной полнотой и точностью выражать свои мысли в со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ответствии с задачами и условиями коммуникации, овладевают монологической и диалогической формами речи в соответствии с грамматическими и синтаксическими нормами родного языка.</w:t>
      </w:r>
    </w:p>
    <w:p w14:paraId="3A6B470D" w14:textId="77777777" w:rsidR="00B51E58" w:rsidRDefault="0037225E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Коррекционный курс «Психомоторика и развитие деятельности» способствует формиро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ванию таких коммуникативных действий, как умение объяснять свой выбор, строить фразы, отвечать на поставленный вопрос, аргументировать; работать в парах и малых группах; а также, вербальных и невербальных способов коммуникации.</w:t>
      </w:r>
    </w:p>
    <w:p w14:paraId="409196D0" w14:textId="77777777" w:rsidR="00B51E58" w:rsidRDefault="0037225E">
      <w:pPr>
        <w:pStyle w:val="a5"/>
        <w:shd w:val="clear" w:color="auto" w:fill="FFFFFF"/>
        <w:spacing w:after="0" w:line="15" w:lineRule="atLeast"/>
        <w:ind w:right="14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Планируемые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результаты</w:t>
      </w:r>
    </w:p>
    <w:tbl>
      <w:tblPr>
        <w:tblW w:w="12225" w:type="dxa"/>
        <w:tblInd w:w="-1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3"/>
        <w:gridCol w:w="3822"/>
      </w:tblGrid>
      <w:tr w:rsidR="00B51E58" w14:paraId="1AB9BA08" w14:textId="77777777">
        <w:tc>
          <w:tcPr>
            <w:tcW w:w="10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538247" w14:textId="77777777" w:rsidR="00B51E58" w:rsidRDefault="0037225E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 результаты</w:t>
            </w:r>
          </w:p>
        </w:tc>
      </w:tr>
      <w:tr w:rsidR="00B51E58" w14:paraId="4F546841" w14:textId="77777777"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28F62" w14:textId="77777777" w:rsidR="00B51E58" w:rsidRDefault="0037225E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 обучающихся  (выпускников) будут сформированы: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E39192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Обучающиеся (выпускники) получат возможность для формирования:</w:t>
            </w:r>
          </w:p>
        </w:tc>
      </w:tr>
      <w:tr w:rsidR="00B51E58" w14:paraId="427274A2" w14:textId="77777777">
        <w:trPr>
          <w:trHeight w:val="840"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3053C3" w14:textId="77777777" w:rsidR="00B51E58" w:rsidRDefault="0037225E">
            <w:pPr>
              <w:pStyle w:val="a5"/>
              <w:spacing w:after="0" w:line="15" w:lineRule="atLeast"/>
              <w:ind w:left="-140" w:right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 класс</w:t>
            </w:r>
          </w:p>
          <w:p w14:paraId="7D0A4AFC" w14:textId="77777777" w:rsidR="00B51E58" w:rsidRDefault="0037225E">
            <w:pPr>
              <w:numPr>
                <w:ilvl w:val="0"/>
                <w:numId w:val="4"/>
              </w:numPr>
              <w:spacing w:before="30" w:after="30"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Определять и выражать положительное отношение к школьной дисциплине, направленной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поддержание норм поведения в школе.</w:t>
            </w:r>
          </w:p>
          <w:p w14:paraId="0EEB9C29" w14:textId="77777777" w:rsidR="00B51E58" w:rsidRDefault="0037225E">
            <w:pPr>
              <w:numPr>
                <w:ilvl w:val="0"/>
                <w:numId w:val="4"/>
              </w:numPr>
              <w:spacing w:before="30" w:after="30"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предложенных педагогом ситуациях делать выбор как поступить, опираясь на общепринятые нравственные правила, в первую очередь в отношениях со сверстниками в практике совместной деятельности.</w:t>
            </w:r>
          </w:p>
          <w:p w14:paraId="7FD2990C" w14:textId="77777777" w:rsidR="00B51E58" w:rsidRDefault="0037225E">
            <w:pPr>
              <w:numPr>
                <w:ilvl w:val="0"/>
                <w:numId w:val="4"/>
              </w:numPr>
              <w:spacing w:before="30" w:after="30"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Оценивать простые ситуации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однозначные поступки как «хорошие» или «плохие» с позиции важности исполнения роли «хорошего ученика».</w:t>
            </w:r>
          </w:p>
          <w:p w14:paraId="4D465E7D" w14:textId="77777777" w:rsidR="00B51E58" w:rsidRDefault="0037225E">
            <w:pPr>
              <w:numPr>
                <w:ilvl w:val="0"/>
                <w:numId w:val="4"/>
              </w:numPr>
              <w:spacing w:before="30" w:after="30"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Выражать свое эмоциональное состояние, настроение.</w:t>
            </w:r>
          </w:p>
          <w:p w14:paraId="1FA3C870" w14:textId="77777777" w:rsidR="00B51E58" w:rsidRDefault="0037225E">
            <w:pPr>
              <w:pStyle w:val="a5"/>
              <w:spacing w:after="0" w:line="15" w:lineRule="atLeast"/>
              <w:ind w:left="-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 класс</w:t>
            </w:r>
          </w:p>
          <w:p w14:paraId="694D4129" w14:textId="77777777" w:rsidR="00B51E58" w:rsidRDefault="0037225E">
            <w:pPr>
              <w:numPr>
                <w:ilvl w:val="0"/>
                <w:numId w:val="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Оценивать простые ситуации и однозначные поступки свои и окружающих людей с точки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зрения общечеловеческих и российских гражданских ценностей.</w:t>
            </w:r>
          </w:p>
          <w:p w14:paraId="53C99EE1" w14:textId="77777777" w:rsidR="00B51E58" w:rsidRDefault="0037225E">
            <w:pPr>
              <w:numPr>
                <w:ilvl w:val="0"/>
                <w:numId w:val="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Подчинять свое поведение заданному образцу под влиянием оценки взрослого.</w:t>
            </w:r>
          </w:p>
          <w:p w14:paraId="78E10789" w14:textId="77777777" w:rsidR="00B51E58" w:rsidRDefault="0037225E">
            <w:pPr>
              <w:numPr>
                <w:ilvl w:val="0"/>
                <w:numId w:val="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Давать оценку собственной учебной деятельности, ориентируясь на образец «хорошего ученика».</w:t>
            </w:r>
          </w:p>
          <w:p w14:paraId="6BEAFEE4" w14:textId="77777777" w:rsidR="00B51E58" w:rsidRDefault="0037225E">
            <w:pPr>
              <w:numPr>
                <w:ilvl w:val="0"/>
                <w:numId w:val="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объяснять самому себе: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что мне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нравится в себе, а что – нет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(личностные качества);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что я делаю с удовольствием, а что – нет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(мотивы);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что получается хорошо, а что – нет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(результаты);</w:t>
            </w:r>
          </w:p>
          <w:p w14:paraId="31414EDD" w14:textId="77777777" w:rsidR="00B51E58" w:rsidRDefault="0037225E">
            <w:pPr>
              <w:numPr>
                <w:ilvl w:val="0"/>
                <w:numId w:val="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чувства окружающих людей.</w:t>
            </w:r>
          </w:p>
          <w:p w14:paraId="317B4CA0" w14:textId="77777777" w:rsidR="00B51E58" w:rsidRDefault="0037225E">
            <w:pPr>
              <w:pStyle w:val="a5"/>
              <w:spacing w:after="0" w:line="15" w:lineRule="atLeast"/>
              <w:ind w:left="140" w:hanging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 класс</w:t>
            </w:r>
          </w:p>
          <w:p w14:paraId="623775E2" w14:textId="77777777" w:rsidR="00B51E58" w:rsidRDefault="0037225E">
            <w:pPr>
              <w:numPr>
                <w:ilvl w:val="0"/>
                <w:numId w:val="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важность учёбы и познания нового.</w:t>
            </w:r>
          </w:p>
          <w:p w14:paraId="04B23E31" w14:textId="77777777" w:rsidR="00B51E58" w:rsidRDefault="0037225E">
            <w:pPr>
              <w:numPr>
                <w:ilvl w:val="0"/>
                <w:numId w:val="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Выбирать целевые и смысловые установки для своих действий и поступков в соответствии с моральными нормами, выделяя нравственный аспект поведения.</w:t>
            </w:r>
          </w:p>
          <w:p w14:paraId="45087E2B" w14:textId="77777777" w:rsidR="00B51E58" w:rsidRDefault="0037225E">
            <w:pPr>
              <w:numPr>
                <w:ilvl w:val="0"/>
                <w:numId w:val="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Оценивать свои потенциальные возможности в учении на основе сравнения «Я» и «хороший ученик».</w:t>
            </w:r>
          </w:p>
          <w:p w14:paraId="71DD2371" w14:textId="77777777" w:rsidR="00B51E58" w:rsidRDefault="0037225E">
            <w:pPr>
              <w:numPr>
                <w:ilvl w:val="0"/>
                <w:numId w:val="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Объяснять самому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себе: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что во мне хорошо, а что плохо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личностные качества и черты характера);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что я хочу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(цели, мотивы);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что я могу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(результаты).</w:t>
            </w:r>
          </w:p>
          <w:p w14:paraId="4BA58E80" w14:textId="77777777" w:rsidR="00B51E58" w:rsidRDefault="0037225E">
            <w:pPr>
              <w:numPr>
                <w:ilvl w:val="0"/>
                <w:numId w:val="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Распознавать чувства других людей и сопереживать им.</w:t>
            </w:r>
          </w:p>
          <w:p w14:paraId="2958A66F" w14:textId="77777777" w:rsidR="00B51E58" w:rsidRDefault="0037225E">
            <w:pPr>
              <w:pStyle w:val="a5"/>
              <w:spacing w:after="0" w:line="15" w:lineRule="atLeast"/>
              <w:ind w:left="140" w:hanging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 класс</w:t>
            </w:r>
          </w:p>
          <w:p w14:paraId="48F5B34F" w14:textId="77777777" w:rsidR="00B51E58" w:rsidRDefault="0037225E">
            <w:pPr>
              <w:numPr>
                <w:ilvl w:val="0"/>
                <w:numId w:val="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Соотносить свои поступки и события с принятыми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этическими принципами.</w:t>
            </w:r>
          </w:p>
          <w:p w14:paraId="14ECC661" w14:textId="77777777" w:rsidR="00B51E58" w:rsidRDefault="0037225E">
            <w:pPr>
              <w:numPr>
                <w:ilvl w:val="0"/>
                <w:numId w:val="1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Анализировать причины своего успеха/неуспеха в учении, связывая успех с усилием, трудолюбием, старанием.</w:t>
            </w:r>
          </w:p>
          <w:p w14:paraId="5A832132" w14:textId="77777777" w:rsidR="00B51E58" w:rsidRDefault="0037225E">
            <w:pPr>
              <w:numPr>
                <w:ilvl w:val="0"/>
                <w:numId w:val="1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Фиксировать свои изменения, сравнивая прежние достижения с сегодняшними результатами, адекватно выражать их в речи.</w:t>
            </w:r>
          </w:p>
          <w:p w14:paraId="739D7093" w14:textId="77777777" w:rsidR="00B51E58" w:rsidRDefault="0037225E">
            <w:pPr>
              <w:numPr>
                <w:ilvl w:val="0"/>
                <w:numId w:val="1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чув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ства других людей, сопереживать им и проявлять эти чувства в поступках, направленных на помощь и обеспечение благополучия.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F4A971" w14:textId="77777777" w:rsidR="00B51E58" w:rsidRDefault="0037225E">
            <w:pPr>
              <w:numPr>
                <w:ilvl w:val="0"/>
                <w:numId w:val="12"/>
              </w:numPr>
              <w:spacing w:before="30" w:after="30" w:line="15" w:lineRule="atLeast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внутренней позиции школьника на уровне положительного отношения к школе, понимания необходимости учения, выраженного в преобладании у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чебно-познавательных мотивов и предпочтении социального способа оценки знаний;</w:t>
            </w:r>
          </w:p>
          <w:p w14:paraId="3A153F93" w14:textId="77777777" w:rsidR="00B51E58" w:rsidRDefault="0037225E">
            <w:pPr>
              <w:numPr>
                <w:ilvl w:val="0"/>
                <w:numId w:val="12"/>
              </w:numPr>
              <w:spacing w:before="30" w:after="30" w:line="15" w:lineRule="atLeast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адекватного понимания причин успешности/</w:t>
            </w:r>
          </w:p>
          <w:p w14:paraId="5C34B70D" w14:textId="77777777" w:rsidR="00B51E58" w:rsidRDefault="0037225E">
            <w:pPr>
              <w:pStyle w:val="a5"/>
              <w:spacing w:after="0" w:line="15" w:lineRule="atLeast"/>
              <w:ind w:lef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неуспешности учебной деятельности;</w:t>
            </w:r>
          </w:p>
          <w:p w14:paraId="6D5F66F4" w14:textId="77777777" w:rsidR="00B51E58" w:rsidRDefault="0037225E">
            <w:pPr>
              <w:numPr>
                <w:ilvl w:val="0"/>
                <w:numId w:val="13"/>
              </w:numPr>
              <w:spacing w:before="30" w:after="30" w:line="15" w:lineRule="atLeast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положительной адекватной дифференцированной самооценки на основе критерия успешности реализации социа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льной роли «хорошего ученика»;</w:t>
            </w:r>
          </w:p>
          <w:p w14:paraId="7FFD9ACB" w14:textId="77777777" w:rsidR="00B51E58" w:rsidRDefault="0037225E">
            <w:pPr>
              <w:numPr>
                <w:ilvl w:val="0"/>
                <w:numId w:val="13"/>
              </w:numPr>
              <w:spacing w:before="30" w:after="30" w:line="15" w:lineRule="atLeast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моральной компетентности,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этическим требованиям;</w:t>
            </w:r>
          </w:p>
          <w:p w14:paraId="3F285D33" w14:textId="77777777" w:rsidR="00B51E58" w:rsidRDefault="0037225E">
            <w:pPr>
              <w:numPr>
                <w:ilvl w:val="0"/>
                <w:numId w:val="13"/>
              </w:numPr>
              <w:spacing w:before="30" w:after="30" w:line="15" w:lineRule="atLeast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эмпа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тии как осознанного понимания ребенком чувства других людей и сопереживания им;</w:t>
            </w:r>
          </w:p>
          <w:p w14:paraId="0A8C4652" w14:textId="77777777" w:rsidR="00B51E58" w:rsidRDefault="0037225E">
            <w:pPr>
              <w:numPr>
                <w:ilvl w:val="0"/>
                <w:numId w:val="13"/>
              </w:numPr>
              <w:spacing w:before="30" w:after="30" w:line="15" w:lineRule="atLeast"/>
              <w:ind w:left="2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позитивно-эмоционального отношения к себе и окружающему миру.</w:t>
            </w:r>
          </w:p>
        </w:tc>
      </w:tr>
      <w:tr w:rsidR="00B51E58" w14:paraId="2EF9AD99" w14:textId="77777777">
        <w:trPr>
          <w:trHeight w:val="200"/>
        </w:trPr>
        <w:tc>
          <w:tcPr>
            <w:tcW w:w="10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13136" w14:textId="77777777" w:rsidR="00B51E58" w:rsidRDefault="0037225E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Метапредметные результаты</w:t>
            </w:r>
          </w:p>
        </w:tc>
      </w:tr>
      <w:tr w:rsidR="00B51E58" w14:paraId="6E35DE43" w14:textId="77777777">
        <w:trPr>
          <w:trHeight w:val="620"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859D46" w14:textId="77777777" w:rsidR="00B51E58" w:rsidRDefault="0037225E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Обучающиеся (выпускники) научатся: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EF6657" w14:textId="77777777" w:rsidR="00B51E58" w:rsidRDefault="0037225E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Обучающиеся (выпускники) получат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возможность научиться:</w:t>
            </w:r>
          </w:p>
        </w:tc>
      </w:tr>
      <w:tr w:rsidR="00B51E58" w14:paraId="49146586" w14:textId="77777777">
        <w:trPr>
          <w:trHeight w:val="240"/>
        </w:trPr>
        <w:tc>
          <w:tcPr>
            <w:tcW w:w="10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C9532" w14:textId="77777777" w:rsidR="00B51E58" w:rsidRDefault="0037225E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Формирование УУД</w:t>
            </w:r>
          </w:p>
        </w:tc>
      </w:tr>
      <w:tr w:rsidR="00B51E58" w14:paraId="2178C017" w14:textId="77777777">
        <w:trPr>
          <w:trHeight w:val="280"/>
        </w:trPr>
        <w:tc>
          <w:tcPr>
            <w:tcW w:w="10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878EA9" w14:textId="77777777" w:rsidR="00B51E58" w:rsidRDefault="0037225E">
            <w:pPr>
              <w:pStyle w:val="a5"/>
              <w:spacing w:after="0" w:line="15" w:lineRule="atLeast"/>
              <w:ind w:left="2160" w:right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                         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Регулятивные</w:t>
            </w:r>
          </w:p>
        </w:tc>
      </w:tr>
      <w:tr w:rsidR="00B51E58" w14:paraId="68FC30D3" w14:textId="77777777">
        <w:trPr>
          <w:trHeight w:val="640"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6DEBE7" w14:textId="77777777" w:rsidR="00B51E58" w:rsidRDefault="0037225E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 класс</w:t>
            </w:r>
          </w:p>
          <w:p w14:paraId="03FFC394" w14:textId="77777777" w:rsidR="00B51E58" w:rsidRDefault="0037225E">
            <w:pPr>
              <w:numPr>
                <w:ilvl w:val="0"/>
                <w:numId w:val="1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Выделять цель деятельности на занятии с помощью педагога.</w:t>
            </w:r>
          </w:p>
          <w:p w14:paraId="05FEC342" w14:textId="77777777" w:rsidR="00B51E58" w:rsidRDefault="0037225E">
            <w:pPr>
              <w:numPr>
                <w:ilvl w:val="0"/>
                <w:numId w:val="1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Проговаривать последовательность действий на занятии (от хорового к индивидуальному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комментированию).</w:t>
            </w:r>
          </w:p>
          <w:p w14:paraId="19958130" w14:textId="77777777" w:rsidR="00B51E58" w:rsidRDefault="0037225E">
            <w:pPr>
              <w:numPr>
                <w:ilvl w:val="0"/>
                <w:numId w:val="1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Учиться:</w:t>
            </w:r>
          </w:p>
          <w:p w14:paraId="1789C97C" w14:textId="77777777" w:rsidR="00B51E58" w:rsidRDefault="0037225E">
            <w:pPr>
              <w:numPr>
                <w:ilvl w:val="0"/>
                <w:numId w:val="1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ориентироваться в задании;</w:t>
            </w:r>
          </w:p>
          <w:p w14:paraId="1C03529F" w14:textId="77777777" w:rsidR="00B51E58" w:rsidRDefault="0037225E">
            <w:pPr>
              <w:numPr>
                <w:ilvl w:val="0"/>
                <w:numId w:val="1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работать по предложенному плану;</w:t>
            </w:r>
          </w:p>
          <w:p w14:paraId="4685568F" w14:textId="77777777" w:rsidR="00B51E58" w:rsidRDefault="0037225E">
            <w:pPr>
              <w:numPr>
                <w:ilvl w:val="0"/>
                <w:numId w:val="1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отличать правильно выполненное задание от ошибочного;</w:t>
            </w:r>
          </w:p>
          <w:p w14:paraId="045679A7" w14:textId="77777777" w:rsidR="00B51E58" w:rsidRDefault="0037225E">
            <w:pPr>
              <w:numPr>
                <w:ilvl w:val="0"/>
                <w:numId w:val="1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совместно с педагогом давать эмоциональную оценку деятельности детей на занятии.</w:t>
            </w:r>
          </w:p>
          <w:p w14:paraId="0485BD02" w14:textId="77777777" w:rsidR="00B51E58" w:rsidRDefault="0037225E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 класс</w:t>
            </w:r>
          </w:p>
          <w:p w14:paraId="19B0B831" w14:textId="77777777" w:rsidR="00B51E58" w:rsidRDefault="0037225E">
            <w:pPr>
              <w:numPr>
                <w:ilvl w:val="0"/>
                <w:numId w:val="1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Определять цель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учебной деятельности с помощью педагога и самостоятельно.</w:t>
            </w:r>
          </w:p>
          <w:p w14:paraId="2B96E7B3" w14:textId="77777777" w:rsidR="00B51E58" w:rsidRDefault="0037225E">
            <w:pPr>
              <w:numPr>
                <w:ilvl w:val="0"/>
                <w:numId w:val="1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Учиться:</w:t>
            </w:r>
          </w:p>
          <w:p w14:paraId="574384D5" w14:textId="77777777" w:rsidR="00B51E58" w:rsidRDefault="0037225E">
            <w:pPr>
              <w:numPr>
                <w:ilvl w:val="0"/>
                <w:numId w:val="1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планировать деятельность на занятии, учитывая ориентиры действия, выделенные педагогом;</w:t>
            </w:r>
          </w:p>
          <w:p w14:paraId="544BD22B" w14:textId="77777777" w:rsidR="00B51E58" w:rsidRDefault="0037225E">
            <w:pPr>
              <w:numPr>
                <w:ilvl w:val="0"/>
                <w:numId w:val="1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высказывать свою версию выполнения учебных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действий;</w:t>
            </w:r>
          </w:p>
          <w:p w14:paraId="7BCA9FF2" w14:textId="77777777" w:rsidR="00B51E58" w:rsidRDefault="0037225E">
            <w:pPr>
              <w:numPr>
                <w:ilvl w:val="0"/>
                <w:numId w:val="1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работать по предложенному плану,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необходимые средства деятельности;</w:t>
            </w:r>
          </w:p>
          <w:p w14:paraId="27670F6F" w14:textId="77777777" w:rsidR="00B51E58" w:rsidRDefault="0037225E">
            <w:pPr>
              <w:numPr>
                <w:ilvl w:val="0"/>
                <w:numId w:val="1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контролировать свои действия, замечать допущенные ошибки (при направляющей помощи педагога);</w:t>
            </w:r>
          </w:p>
          <w:p w14:paraId="37C7ED5E" w14:textId="77777777" w:rsidR="00B51E58" w:rsidRDefault="0037225E">
            <w:pPr>
              <w:numPr>
                <w:ilvl w:val="0"/>
                <w:numId w:val="1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успешность выполнения своего задания в диалоге с педагогом.</w:t>
            </w:r>
          </w:p>
          <w:p w14:paraId="0BE9F309" w14:textId="77777777" w:rsidR="00B51E58" w:rsidRDefault="0037225E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 класс</w:t>
            </w:r>
          </w:p>
          <w:p w14:paraId="291D697A" w14:textId="77777777" w:rsidR="00B51E58" w:rsidRDefault="0037225E">
            <w:pPr>
              <w:numPr>
                <w:ilvl w:val="0"/>
                <w:numId w:val="1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Определять, принимать цель, ориентир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оваться в выполнении задачи, данной в определенных условиях (при направляющей помощи со стороны педагога).</w:t>
            </w:r>
          </w:p>
          <w:p w14:paraId="6864328D" w14:textId="77777777" w:rsidR="00B51E58" w:rsidRDefault="0037225E">
            <w:pPr>
              <w:numPr>
                <w:ilvl w:val="0"/>
                <w:numId w:val="1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Учиться:</w:t>
            </w:r>
          </w:p>
          <w:p w14:paraId="66F44521" w14:textId="77777777" w:rsidR="00B51E58" w:rsidRDefault="0037225E">
            <w:pPr>
              <w:numPr>
                <w:ilvl w:val="0"/>
                <w:numId w:val="20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планировать свои действия в соответствии с поставленной задачей и условиями её реализации, в том числе во внутреннем плане;</w:t>
            </w:r>
          </w:p>
          <w:p w14:paraId="440CF122" w14:textId="77777777" w:rsidR="00B51E58" w:rsidRDefault="0037225E">
            <w:pPr>
              <w:numPr>
                <w:ilvl w:val="0"/>
                <w:numId w:val="20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работать по план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у, осуществлять целенаправленные действия в отношении задачи в сотрудничестве с педагогом;</w:t>
            </w:r>
          </w:p>
          <w:p w14:paraId="3F8B7FA4" w14:textId="77777777" w:rsidR="00B51E58" w:rsidRDefault="0037225E">
            <w:pPr>
              <w:numPr>
                <w:ilvl w:val="0"/>
                <w:numId w:val="20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контролировать процесс решения задачи и, при необходимости исправлять ошибки (при помощи педагога);</w:t>
            </w:r>
          </w:p>
          <w:p w14:paraId="65AC8BB2" w14:textId="77777777" w:rsidR="00B51E58" w:rsidRDefault="0037225E">
            <w:pPr>
              <w:numPr>
                <w:ilvl w:val="0"/>
                <w:numId w:val="20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оценивать свои действия (самостоятельно, по просьбе педагога) и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босновывать правильность или ошибочность результата.</w:t>
            </w:r>
          </w:p>
          <w:p w14:paraId="277812B1" w14:textId="77777777" w:rsidR="00B51E58" w:rsidRDefault="0037225E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 класс</w:t>
            </w:r>
          </w:p>
          <w:p w14:paraId="4471E0C6" w14:textId="77777777" w:rsidR="00B51E58" w:rsidRDefault="0037225E">
            <w:pPr>
              <w:numPr>
                <w:ilvl w:val="0"/>
                <w:numId w:val="2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Принимать и сохранять учебную задачу.</w:t>
            </w:r>
          </w:p>
          <w:p w14:paraId="5FC8E8EA" w14:textId="77777777" w:rsidR="00B51E58" w:rsidRDefault="0037225E">
            <w:pPr>
              <w:numPr>
                <w:ilvl w:val="0"/>
                <w:numId w:val="2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Учиться:</w:t>
            </w:r>
          </w:p>
          <w:p w14:paraId="399C42CF" w14:textId="77777777" w:rsidR="00B51E58" w:rsidRDefault="0037225E">
            <w:pPr>
              <w:numPr>
                <w:ilvl w:val="0"/>
                <w:numId w:val="2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выделять промежуточные цели-требования с учетом конечного результата;</w:t>
            </w:r>
          </w:p>
          <w:p w14:paraId="3ABBC4F5" w14:textId="77777777" w:rsidR="00B51E58" w:rsidRDefault="0037225E">
            <w:pPr>
              <w:numPr>
                <w:ilvl w:val="0"/>
                <w:numId w:val="2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план выполнения задачи и последовательность действий;</w:t>
            </w:r>
          </w:p>
          <w:p w14:paraId="507FC8F7" w14:textId="77777777" w:rsidR="00B51E58" w:rsidRDefault="0037225E">
            <w:pPr>
              <w:numPr>
                <w:ilvl w:val="0"/>
                <w:numId w:val="2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работать по плану, регламентирующему пооперациональное выполнение действия в соотнесении с определенными условиями;</w:t>
            </w:r>
          </w:p>
          <w:p w14:paraId="514D7D07" w14:textId="77777777" w:rsidR="00B51E58" w:rsidRDefault="0037225E">
            <w:pPr>
              <w:numPr>
                <w:ilvl w:val="0"/>
                <w:numId w:val="2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выполнении действия ориентироваться на правило контроля и успешно использовать его в процессе решения задачи, исправлять допущенные ошиб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ки;</w:t>
            </w:r>
          </w:p>
          <w:p w14:paraId="24C25275" w14:textId="77777777" w:rsidR="00B51E58" w:rsidRDefault="0037225E">
            <w:pPr>
              <w:numPr>
                <w:ilvl w:val="0"/>
                <w:numId w:val="2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вырабатывать критерии оценки и определять степень успешности выполнения своих действий и действий других учеников, исходя из имеющихся критериев.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20EF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Овладеет</w:t>
            </w:r>
          </w:p>
          <w:p w14:paraId="7465305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(в сотрудничестве с педагогом) всеми типами учебных действий, включая способность принимать и сох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ранять учебную цель и задачу, планировать ее реализацию, контролировать и оценивать свои действия, вносить (по возможности) соответствующие коррективы в их выполнение.</w:t>
            </w:r>
          </w:p>
        </w:tc>
      </w:tr>
      <w:tr w:rsidR="00B51E58" w14:paraId="068B01C5" w14:textId="77777777">
        <w:trPr>
          <w:trHeight w:val="240"/>
        </w:trPr>
        <w:tc>
          <w:tcPr>
            <w:tcW w:w="10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EA09E9" w14:textId="77777777" w:rsidR="00B51E58" w:rsidRDefault="0037225E">
            <w:pPr>
              <w:pStyle w:val="a5"/>
              <w:spacing w:after="0" w:line="15" w:lineRule="atLeast"/>
              <w:ind w:left="2160" w:right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                        Познавательные</w:t>
            </w:r>
          </w:p>
        </w:tc>
      </w:tr>
      <w:tr w:rsidR="00B51E58" w14:paraId="3BDCF51F" w14:textId="77777777">
        <w:trPr>
          <w:trHeight w:val="120"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F990B" w14:textId="77777777" w:rsidR="00B51E58" w:rsidRDefault="0037225E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 класс</w:t>
            </w:r>
          </w:p>
          <w:p w14:paraId="402EF07F" w14:textId="77777777" w:rsidR="00B51E58" w:rsidRDefault="0037225E">
            <w:pPr>
              <w:numPr>
                <w:ilvl w:val="0"/>
                <w:numId w:val="2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Ориентироваться в своей системе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знаний: отличать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новое от уже известного с помощью педагога.</w:t>
            </w:r>
          </w:p>
          <w:p w14:paraId="63CD0623" w14:textId="77777777" w:rsidR="00B51E58" w:rsidRDefault="0037225E">
            <w:pPr>
              <w:numPr>
                <w:ilvl w:val="0"/>
                <w:numId w:val="2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Учиться:</w:t>
            </w:r>
          </w:p>
          <w:p w14:paraId="4B7149ED" w14:textId="77777777" w:rsidR="00B51E58" w:rsidRDefault="0037225E">
            <w:pPr>
              <w:numPr>
                <w:ilvl w:val="0"/>
                <w:numId w:val="2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добывать новые знания при направляющей помощи педагога: находить ответы на вопросы, используя свой жизненный опыт, информацию, полученную на занятии;</w:t>
            </w:r>
          </w:p>
          <w:p w14:paraId="542DE170" w14:textId="77777777" w:rsidR="00B51E58" w:rsidRDefault="0037225E">
            <w:pPr>
              <w:numPr>
                <w:ilvl w:val="0"/>
                <w:numId w:val="2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перерабатывать полученную информацию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наблюдать, обследовать, сравнивать предметы (объекты) и на их основе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делать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доступные для них выводы в результате совместной работы всей группы;</w:t>
            </w:r>
          </w:p>
          <w:p w14:paraId="7F2E6571" w14:textId="77777777" w:rsidR="00B51E58" w:rsidRDefault="0037225E">
            <w:pPr>
              <w:numPr>
                <w:ilvl w:val="0"/>
                <w:numId w:val="2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овладевать поисковыми способами ориентирования в окружающем мире.</w:t>
            </w:r>
          </w:p>
          <w:p w14:paraId="31F6A580" w14:textId="77777777" w:rsidR="00B51E58" w:rsidRDefault="0037225E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 класс</w:t>
            </w:r>
          </w:p>
          <w:p w14:paraId="5E37E64E" w14:textId="77777777" w:rsidR="00B51E58" w:rsidRDefault="0037225E">
            <w:pPr>
              <w:numPr>
                <w:ilvl w:val="0"/>
                <w:numId w:val="2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Понимать, что нужна дополнительная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 (знания) для решения учебной задачи в один шаг и в каких источниках ее можно найти.</w:t>
            </w:r>
          </w:p>
          <w:p w14:paraId="218B3121" w14:textId="77777777" w:rsidR="00B51E58" w:rsidRDefault="0037225E">
            <w:pPr>
              <w:numPr>
                <w:ilvl w:val="0"/>
                <w:numId w:val="2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необходимую информацию в предложенных педагогом источниках.</w:t>
            </w:r>
          </w:p>
          <w:p w14:paraId="73E87CF3" w14:textId="77777777" w:rsidR="00B51E58" w:rsidRDefault="0037225E">
            <w:pPr>
              <w:numPr>
                <w:ilvl w:val="0"/>
                <w:numId w:val="2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Учиться:</w:t>
            </w:r>
          </w:p>
          <w:p w14:paraId="390E7ECC" w14:textId="77777777" w:rsidR="00B51E58" w:rsidRDefault="0037225E">
            <w:pPr>
              <w:numPr>
                <w:ilvl w:val="0"/>
                <w:numId w:val="2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перерабатывать полученную информацию: устанавливать соотношения предметов (объектов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по их свойствам и качествам, делать выводы (при направляющей помощи педагога);</w:t>
            </w:r>
          </w:p>
          <w:p w14:paraId="7C233026" w14:textId="77777777" w:rsidR="00B51E58" w:rsidRDefault="0037225E">
            <w:pPr>
              <w:numPr>
                <w:ilvl w:val="0"/>
                <w:numId w:val="2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знаки и символы как условные заместители реальных объектов и предметов для решения задач (с помощью педагога).</w:t>
            </w:r>
          </w:p>
          <w:p w14:paraId="6CFB0C0D" w14:textId="77777777" w:rsidR="00B51E58" w:rsidRDefault="0037225E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 класс</w:t>
            </w:r>
          </w:p>
          <w:p w14:paraId="760A3E70" w14:textId="77777777" w:rsidR="00B51E58" w:rsidRDefault="0037225E">
            <w:pPr>
              <w:numPr>
                <w:ilvl w:val="0"/>
                <w:numId w:val="2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Отбирать необходимую для решения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учебной задачи информацию среди предложенных педагогом источников.</w:t>
            </w:r>
          </w:p>
          <w:p w14:paraId="020A484D" w14:textId="77777777" w:rsidR="00B51E58" w:rsidRDefault="0037225E">
            <w:pPr>
              <w:numPr>
                <w:ilvl w:val="0"/>
                <w:numId w:val="2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Учиться:</w:t>
            </w:r>
          </w:p>
          <w:p w14:paraId="5F845DF4" w14:textId="77777777" w:rsidR="00B51E58" w:rsidRDefault="0037225E">
            <w:pPr>
              <w:numPr>
                <w:ilvl w:val="0"/>
                <w:numId w:val="2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перерабатывать полученную информацию: анализировать предметы (объекты) с целью выделения признаков (существенных, несущественных) через развернутое объяснение своих действий (при 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аправляющей помощи педагога);</w:t>
            </w:r>
          </w:p>
          <w:p w14:paraId="74154B62" w14:textId="77777777" w:rsidR="00B51E58" w:rsidRDefault="0037225E">
            <w:pPr>
              <w:numPr>
                <w:ilvl w:val="0"/>
                <w:numId w:val="2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сравнение, сериацию и классификацию объектов по заданным критериям;</w:t>
            </w:r>
          </w:p>
          <w:p w14:paraId="6FF9D51A" w14:textId="77777777" w:rsidR="00B51E58" w:rsidRDefault="0037225E">
            <w:pPr>
              <w:numPr>
                <w:ilvl w:val="0"/>
                <w:numId w:val="3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простейшие наглядные модели (предметные рисунки, схемы, планы и др.), отражающие пространственное расположение предметов, отношения меж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 предметами для решения конкретных задач (с помощью педагога).</w:t>
            </w:r>
          </w:p>
          <w:p w14:paraId="5E7132DD" w14:textId="77777777" w:rsidR="00B51E58" w:rsidRDefault="0037225E">
            <w:pPr>
              <w:pStyle w:val="a5"/>
              <w:spacing w:after="0" w:line="15" w:lineRule="atLeast"/>
              <w:ind w:left="140" w:hanging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 класс</w:t>
            </w:r>
          </w:p>
          <w:p w14:paraId="37B94232" w14:textId="77777777" w:rsidR="00B51E58" w:rsidRDefault="0037225E">
            <w:pPr>
              <w:numPr>
                <w:ilvl w:val="0"/>
                <w:numId w:val="3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Извлекать информацию, представленную в разных формах (текст, таблица, схема, иллюстрация и др.), при направляющей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помощи педагога;</w:t>
            </w:r>
          </w:p>
          <w:p w14:paraId="592D3FF2" w14:textId="77777777" w:rsidR="00B51E58" w:rsidRDefault="0037225E">
            <w:pPr>
              <w:numPr>
                <w:ilvl w:val="0"/>
                <w:numId w:val="3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Учиться:</w:t>
            </w:r>
          </w:p>
          <w:p w14:paraId="37FB0134" w14:textId="77777777" w:rsidR="00B51E58" w:rsidRDefault="0037225E">
            <w:pPr>
              <w:numPr>
                <w:ilvl w:val="0"/>
                <w:numId w:val="3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анализировать конкретную ситуацию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целью выделения специфических ее особенностей для последующего обобщения;</w:t>
            </w:r>
          </w:p>
          <w:p w14:paraId="3369FD03" w14:textId="77777777" w:rsidR="00B51E58" w:rsidRDefault="0037225E">
            <w:pPr>
              <w:numPr>
                <w:ilvl w:val="0"/>
                <w:numId w:val="3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подведение под понятие на основе распознавания объектов, выделения существенных признаков и их синтеза;</w:t>
            </w:r>
          </w:p>
          <w:p w14:paraId="041C1CC2" w14:textId="77777777" w:rsidR="00B51E58" w:rsidRDefault="0037225E">
            <w:pPr>
              <w:numPr>
                <w:ilvl w:val="0"/>
                <w:numId w:val="3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устанавливать причинно-следственные связи в изучаемом круге явлен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ий;</w:t>
            </w:r>
          </w:p>
          <w:p w14:paraId="4587E896" w14:textId="77777777" w:rsidR="00B51E58" w:rsidRDefault="0037225E">
            <w:pPr>
              <w:pStyle w:val="a5"/>
              <w:spacing w:after="0" w:line="15" w:lineRule="atLeast"/>
              <w:ind w:left="140" w:right="140" w:hanging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овладевать действием простейшего моделирования, то есть выделять и обобщенно фиксировать существенные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признаки объектов с целью решения конкретных задач.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29F7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 xml:space="preserve">Овладеет (на доступном уровне) такими логическими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 xml:space="preserve">действиями и операциями, как анализ 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синтез, классификация, сравнение, обобщение; а также научится использовать знаково-символические средства.</w:t>
            </w:r>
          </w:p>
        </w:tc>
      </w:tr>
      <w:tr w:rsidR="00B51E58" w14:paraId="72A0D9C6" w14:textId="77777777">
        <w:trPr>
          <w:trHeight w:val="120"/>
        </w:trPr>
        <w:tc>
          <w:tcPr>
            <w:tcW w:w="10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B46C06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Коммуникативные</w:t>
            </w:r>
          </w:p>
        </w:tc>
      </w:tr>
      <w:tr w:rsidR="00B51E58" w14:paraId="1C834DDF" w14:textId="77777777">
        <w:trPr>
          <w:trHeight w:val="120"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F7898" w14:textId="77777777" w:rsidR="00B51E58" w:rsidRDefault="0037225E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 класс</w:t>
            </w:r>
          </w:p>
          <w:p w14:paraId="755215D7" w14:textId="77777777" w:rsidR="00B51E58" w:rsidRDefault="0037225E">
            <w:pPr>
              <w:numPr>
                <w:ilvl w:val="0"/>
                <w:numId w:val="3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Оформлять свою мысль в грамматически несложных выражениях устной речи (на уровне одного предложения).</w:t>
            </w:r>
          </w:p>
          <w:p w14:paraId="691CC2E7" w14:textId="77777777" w:rsidR="00B51E58" w:rsidRDefault="0037225E">
            <w:pPr>
              <w:numPr>
                <w:ilvl w:val="0"/>
                <w:numId w:val="3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Вступать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беседу на занятии и в жизни.</w:t>
            </w:r>
          </w:p>
          <w:p w14:paraId="0F6E040B" w14:textId="77777777" w:rsidR="00B51E58" w:rsidRDefault="0037225E">
            <w:pPr>
              <w:numPr>
                <w:ilvl w:val="0"/>
                <w:numId w:val="3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Учиться:</w:t>
            </w:r>
          </w:p>
          <w:p w14:paraId="0A9DD199" w14:textId="77777777" w:rsidR="00B51E58" w:rsidRDefault="0037225E">
            <w:pPr>
              <w:numPr>
                <w:ilvl w:val="0"/>
                <w:numId w:val="3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совместной деятельности договариваться и находить общее решение;</w:t>
            </w:r>
          </w:p>
          <w:p w14:paraId="637E8584" w14:textId="77777777" w:rsidR="00B51E58" w:rsidRDefault="0037225E">
            <w:pPr>
              <w:numPr>
                <w:ilvl w:val="0"/>
                <w:numId w:val="3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сохранять доброжелательное отношение друг к другу не только в случае общей заинтересованности, но и в ситуации спора и противоречия интересов.</w:t>
            </w:r>
          </w:p>
          <w:p w14:paraId="07D4F5DE" w14:textId="77777777" w:rsidR="00B51E58" w:rsidRDefault="0037225E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 класс</w:t>
            </w:r>
          </w:p>
          <w:p w14:paraId="0FE9021E" w14:textId="77777777" w:rsidR="00B51E58" w:rsidRDefault="0037225E">
            <w:pPr>
              <w:numPr>
                <w:ilvl w:val="0"/>
                <w:numId w:val="3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Выделять и отображать в речи существенные ориентиры действия, передавать (сообщать) их партнеру.</w:t>
            </w:r>
          </w:p>
          <w:p w14:paraId="790302C6" w14:textId="77777777" w:rsidR="00B51E58" w:rsidRDefault="0037225E">
            <w:pPr>
              <w:numPr>
                <w:ilvl w:val="0"/>
                <w:numId w:val="3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Учиться:</w:t>
            </w:r>
          </w:p>
          <w:p w14:paraId="038E69E2" w14:textId="77777777" w:rsidR="00B51E58" w:rsidRDefault="0037225E">
            <w:pPr>
              <w:numPr>
                <w:ilvl w:val="0"/>
                <w:numId w:val="3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возможность различных позиций и точек зрения на какой-либо предмет или вопрос;</w:t>
            </w:r>
          </w:p>
          <w:p w14:paraId="0980B1A3" w14:textId="77777777" w:rsidR="00B51E58" w:rsidRDefault="0037225E">
            <w:pPr>
              <w:numPr>
                <w:ilvl w:val="0"/>
                <w:numId w:val="3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сохранять доброжелательное отношение друг к другу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ситуации конфликта интересов.</w:t>
            </w:r>
          </w:p>
          <w:p w14:paraId="292B65FA" w14:textId="77777777" w:rsidR="00B51E58" w:rsidRDefault="0037225E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 класс</w:t>
            </w:r>
          </w:p>
          <w:p w14:paraId="00F3DE4C" w14:textId="77777777" w:rsidR="00B51E58" w:rsidRDefault="0037225E">
            <w:pPr>
              <w:numPr>
                <w:ilvl w:val="0"/>
                <w:numId w:val="3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Строить понятные для партнера высказывания, учитывающие, что он знает и видит, а что нет;</w:t>
            </w:r>
          </w:p>
          <w:p w14:paraId="26A3BF1C" w14:textId="77777777" w:rsidR="00B51E58" w:rsidRDefault="0037225E">
            <w:pPr>
              <w:numPr>
                <w:ilvl w:val="0"/>
                <w:numId w:val="3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Учиться:</w:t>
            </w:r>
          </w:p>
          <w:p w14:paraId="72E7632C" w14:textId="77777777" w:rsidR="00B51E58" w:rsidRDefault="0037225E">
            <w:pPr>
              <w:numPr>
                <w:ilvl w:val="0"/>
                <w:numId w:val="3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задавать вопросы, чтобы с их помощью получить необходимые сведения от партнера по деятельности;</w:t>
            </w:r>
          </w:p>
          <w:p w14:paraId="31D477B3" w14:textId="77777777" w:rsidR="00B51E58" w:rsidRDefault="0037225E">
            <w:pPr>
              <w:numPr>
                <w:ilvl w:val="0"/>
                <w:numId w:val="3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ориентироваться на пози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цию других людей, отличную от собственной, проявлять уважение к иной точке зрения;</w:t>
            </w:r>
          </w:p>
          <w:p w14:paraId="3F00CEB1" w14:textId="77777777" w:rsidR="00B51E58" w:rsidRDefault="0037225E">
            <w:pPr>
              <w:numPr>
                <w:ilvl w:val="0"/>
                <w:numId w:val="3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учитывать разные мнения и обосновывать собственное, объясняя свой выбор, отвечая на поставленный вопрос;</w:t>
            </w:r>
          </w:p>
          <w:p w14:paraId="1D062CC7" w14:textId="77777777" w:rsidR="00B51E58" w:rsidRDefault="0037225E">
            <w:pPr>
              <w:numPr>
                <w:ilvl w:val="0"/>
                <w:numId w:val="3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ситуациях учебного сотрудничества договариваться,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находить общее 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ешение практической задачи даже в неоднозначных и спорных обстоятельствах, сохраняя доброжелательное отношение друг к другу.</w:t>
            </w:r>
          </w:p>
          <w:p w14:paraId="10F084EB" w14:textId="77777777" w:rsidR="00B51E58" w:rsidRDefault="0037225E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 класс</w:t>
            </w:r>
          </w:p>
          <w:p w14:paraId="7627EECE" w14:textId="77777777" w:rsidR="00B51E58" w:rsidRDefault="0037225E">
            <w:pPr>
              <w:numPr>
                <w:ilvl w:val="0"/>
                <w:numId w:val="40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Учиться:</w:t>
            </w:r>
          </w:p>
          <w:p w14:paraId="750140F4" w14:textId="77777777" w:rsidR="00B51E58" w:rsidRDefault="0037225E">
            <w:pPr>
              <w:numPr>
                <w:ilvl w:val="0"/>
                <w:numId w:val="4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выражать свои мысли в соответствии с задачами и условиями коммуникации;</w:t>
            </w:r>
          </w:p>
          <w:p w14:paraId="4C25D50A" w14:textId="77777777" w:rsidR="00B51E58" w:rsidRDefault="0037225E">
            <w:pPr>
              <w:numPr>
                <w:ilvl w:val="0"/>
                <w:numId w:val="4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понимать возможности разных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оснований для оценки одного и того же предмета, понимать относительность оценок или подходов к выбору;</w:t>
            </w:r>
          </w:p>
          <w:p w14:paraId="626AB8F9" w14:textId="77777777" w:rsidR="00B51E58" w:rsidRDefault="0037225E">
            <w:pPr>
              <w:numPr>
                <w:ilvl w:val="0"/>
                <w:numId w:val="4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высказывать и аргументировать свое предложение, убеждать и уступать;</w:t>
            </w:r>
          </w:p>
          <w:p w14:paraId="33470837" w14:textId="77777777" w:rsidR="00B51E58" w:rsidRDefault="0037225E">
            <w:pPr>
              <w:numPr>
                <w:ilvl w:val="0"/>
                <w:numId w:val="4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сохранять доброжелательное отношение друг к другу в ситуации спора и противоречия 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тересов, с помощью вопросов выяснять недостающую информацию;</w:t>
            </w:r>
          </w:p>
          <w:p w14:paraId="47130510" w14:textId="77777777" w:rsidR="00B51E58" w:rsidRDefault="0037225E">
            <w:pPr>
              <w:numPr>
                <w:ilvl w:val="0"/>
                <w:numId w:val="4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брать на себя инициативу в организации совместного действия;</w:t>
            </w:r>
          </w:p>
          <w:p w14:paraId="3FB623E9" w14:textId="77777777" w:rsidR="00B51E58" w:rsidRDefault="0037225E">
            <w:pPr>
              <w:numPr>
                <w:ilvl w:val="0"/>
                <w:numId w:val="4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взаимный контроль и взаимную помощь по ходу выполнения задания.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8C671A" w14:textId="77777777" w:rsidR="00B51E58" w:rsidRDefault="0037225E">
            <w:pPr>
              <w:numPr>
                <w:ilvl w:val="0"/>
                <w:numId w:val="4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адекватно использовать речь и речевые средства для планир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ования и регуляции своей деятельности; эффективного решения разнообразных коммуникативных задач;</w:t>
            </w:r>
          </w:p>
          <w:p w14:paraId="2A5C38E6" w14:textId="77777777" w:rsidR="00B51E58" w:rsidRDefault="0037225E">
            <w:pPr>
              <w:numPr>
                <w:ilvl w:val="0"/>
                <w:numId w:val="4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сотрудничать со сверстниками при выполнении заданий в паре, группе: устанавливать очерёдность действий; осуществлять взаимопроверку; обсуждать совместное решен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ие (предлагать варианты, сравнивать способы решения).</w:t>
            </w:r>
          </w:p>
          <w:p w14:paraId="2EFF8AF9" w14:textId="77777777" w:rsidR="00B51E58" w:rsidRDefault="0037225E">
            <w:pPr>
              <w:numPr>
                <w:ilvl w:val="0"/>
                <w:numId w:val="4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продуктивно взаимодействовать с педагогом и сверстниками: договариваться и приходить к общему решению в совместной деятельности.</w:t>
            </w:r>
          </w:p>
        </w:tc>
      </w:tr>
      <w:tr w:rsidR="00B51E58" w14:paraId="1CBA4041" w14:textId="77777777">
        <w:trPr>
          <w:trHeight w:val="320"/>
        </w:trPr>
        <w:tc>
          <w:tcPr>
            <w:tcW w:w="10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F2E90" w14:textId="77777777" w:rsidR="00B51E58" w:rsidRDefault="0037225E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 результаты</w:t>
            </w:r>
          </w:p>
        </w:tc>
      </w:tr>
      <w:tr w:rsidR="00B51E58" w14:paraId="2389B82F" w14:textId="77777777">
        <w:trPr>
          <w:trHeight w:val="560"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3FAD7E" w14:textId="77777777" w:rsidR="00B51E58" w:rsidRDefault="0037225E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Обучающиеся (выпускники) научатся: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F973D" w14:textId="77777777" w:rsidR="00B51E58" w:rsidRDefault="0037225E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Обучающиеся (выпускники) получат возможность научиться:</w:t>
            </w:r>
          </w:p>
        </w:tc>
      </w:tr>
      <w:tr w:rsidR="00B51E58" w14:paraId="5C0225EA" w14:textId="77777777">
        <w:trPr>
          <w:trHeight w:val="800"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B9F50" w14:textId="77777777" w:rsidR="00B51E58" w:rsidRDefault="0037225E">
            <w:pPr>
              <w:pStyle w:val="a5"/>
              <w:spacing w:after="0" w:line="15" w:lineRule="atLeast"/>
              <w:ind w:firstLine="14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класс</w:t>
            </w:r>
          </w:p>
          <w:p w14:paraId="3CCBC1C4" w14:textId="77777777" w:rsidR="00B51E58" w:rsidRDefault="0037225E">
            <w:pPr>
              <w:pStyle w:val="a5"/>
              <w:spacing w:after="0" w:line="15" w:lineRule="atLeast"/>
              <w:ind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Обучающиеся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должны знать, понимать:</w:t>
            </w:r>
          </w:p>
          <w:p w14:paraId="6FD53FDC" w14:textId="77777777" w:rsidR="00B51E58" w:rsidRDefault="0037225E">
            <w:pPr>
              <w:numPr>
                <w:ilvl w:val="0"/>
                <w:numId w:val="4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 (основные цвета), величину, форму, предметов;</w:t>
            </w:r>
          </w:p>
          <w:p w14:paraId="62FFDBF2" w14:textId="77777777" w:rsidR="00B51E58" w:rsidRDefault="0037225E">
            <w:pPr>
              <w:numPr>
                <w:ilvl w:val="0"/>
                <w:numId w:val="4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контрастные температурные ощущения (холодный – горячий);</w:t>
            </w:r>
          </w:p>
          <w:p w14:paraId="0CA5CB07" w14:textId="77777777" w:rsidR="00B51E58" w:rsidRDefault="0037225E">
            <w:pPr>
              <w:numPr>
                <w:ilvl w:val="0"/>
                <w:numId w:val="4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вкусовые ощущения (кислый, сладкий,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горький, соленый);</w:t>
            </w:r>
          </w:p>
          <w:p w14:paraId="4F6A8589" w14:textId="77777777" w:rsidR="00B51E58" w:rsidRDefault="0037225E">
            <w:pPr>
              <w:numPr>
                <w:ilvl w:val="0"/>
                <w:numId w:val="4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запахи (приятные, неприятные);</w:t>
            </w:r>
          </w:p>
          <w:p w14:paraId="4491C93D" w14:textId="77777777" w:rsidR="00B51E58" w:rsidRDefault="0037225E">
            <w:pPr>
              <w:numPr>
                <w:ilvl w:val="0"/>
                <w:numId w:val="4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барические ощущения веса (тяжелый – легкий);</w:t>
            </w:r>
          </w:p>
          <w:p w14:paraId="27E1F54A" w14:textId="77777777" w:rsidR="00B51E58" w:rsidRDefault="0037225E">
            <w:pPr>
              <w:numPr>
                <w:ilvl w:val="0"/>
                <w:numId w:val="4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фактуру материала (мягкий – твердый, гладкий – шершавый);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  <w:p w14:paraId="228BE057" w14:textId="77777777" w:rsidR="00B51E58" w:rsidRDefault="0037225E">
            <w:pPr>
              <w:numPr>
                <w:ilvl w:val="0"/>
                <w:numId w:val="4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сенсорные эталоны плоскостных геометрических фигур (круг, квадрат, прямоугольник,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треугольник);</w:t>
            </w:r>
          </w:p>
          <w:p w14:paraId="6B2A35E1" w14:textId="77777777" w:rsidR="00B51E58" w:rsidRDefault="0037225E">
            <w:pPr>
              <w:numPr>
                <w:ilvl w:val="0"/>
                <w:numId w:val="4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дифференциацию правой (левой) ноги, правой (левой) части тела;</w:t>
            </w:r>
          </w:p>
          <w:p w14:paraId="4D61F57E" w14:textId="77777777" w:rsidR="00B51E58" w:rsidRDefault="0037225E">
            <w:pPr>
              <w:numPr>
                <w:ilvl w:val="0"/>
                <w:numId w:val="4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расположение предметов в пространстве (вверху – внизу, над – под, справа – слева);</w:t>
            </w:r>
          </w:p>
          <w:p w14:paraId="4213CD3F" w14:textId="77777777" w:rsidR="00B51E58" w:rsidRDefault="0037225E">
            <w:pPr>
              <w:numPr>
                <w:ilvl w:val="0"/>
                <w:numId w:val="4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 суток, порядок их следования;</w:t>
            </w:r>
          </w:p>
          <w:p w14:paraId="0CB5C800" w14:textId="77777777" w:rsidR="00B51E58" w:rsidRDefault="0037225E">
            <w:pPr>
              <w:numPr>
                <w:ilvl w:val="0"/>
                <w:numId w:val="4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последовательность событий (смена времени суток);</w:t>
            </w:r>
          </w:p>
          <w:p w14:paraId="34C660DF" w14:textId="77777777" w:rsidR="00B51E58" w:rsidRDefault="0037225E">
            <w:pPr>
              <w:numPr>
                <w:ilvl w:val="0"/>
                <w:numId w:val="4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название,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порядок дней недели.</w:t>
            </w:r>
          </w:p>
          <w:p w14:paraId="397F1FAE" w14:textId="77777777" w:rsidR="00B51E58" w:rsidRDefault="0037225E">
            <w:pPr>
              <w:pStyle w:val="a5"/>
              <w:spacing w:after="0" w:line="15" w:lineRule="atLeast"/>
              <w:ind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Обучающиеся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должны уметь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использовать при выполнении заданий:</w:t>
            </w:r>
          </w:p>
          <w:p w14:paraId="5CEF39CA" w14:textId="77777777" w:rsidR="00B51E58" w:rsidRDefault="0037225E">
            <w:pPr>
              <w:numPr>
                <w:ilvl w:val="0"/>
                <w:numId w:val="4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целенаправленно выполнять действия по инструкции педагога;</w:t>
            </w:r>
          </w:p>
          <w:p w14:paraId="6088E395" w14:textId="77777777" w:rsidR="00B51E58" w:rsidRDefault="0037225E">
            <w:pPr>
              <w:numPr>
                <w:ilvl w:val="0"/>
                <w:numId w:val="4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правильно пользоваться письменными принадлежностями, копировать несложные изображения;</w:t>
            </w:r>
          </w:p>
          <w:p w14:paraId="7E8FA5DD" w14:textId="77777777" w:rsidR="00B51E58" w:rsidRDefault="0037225E">
            <w:pPr>
              <w:numPr>
                <w:ilvl w:val="0"/>
                <w:numId w:val="4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анализировать и сравнивать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предметы по одному из указанных признаков: цвет, величина форма;</w:t>
            </w:r>
          </w:p>
          <w:p w14:paraId="67DB0E36" w14:textId="77777777" w:rsidR="00B51E58" w:rsidRDefault="0037225E">
            <w:pPr>
              <w:numPr>
                <w:ilvl w:val="0"/>
                <w:numId w:val="4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различать и сравнивать разные предметы по признаку:</w:t>
            </w:r>
          </w:p>
          <w:p w14:paraId="59BD226E" w14:textId="77777777" w:rsidR="00B51E58" w:rsidRDefault="0037225E">
            <w:pPr>
              <w:numPr>
                <w:ilvl w:val="0"/>
                <w:numId w:val="4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веса (тяжелый – легкий);</w:t>
            </w:r>
          </w:p>
          <w:p w14:paraId="47DEB69E" w14:textId="77777777" w:rsidR="00B51E58" w:rsidRDefault="0037225E">
            <w:pPr>
              <w:numPr>
                <w:ilvl w:val="0"/>
                <w:numId w:val="4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фактуре (гладкий – шершавый, твердый – мягкий);</w:t>
            </w:r>
          </w:p>
          <w:p w14:paraId="4610B160" w14:textId="77777777" w:rsidR="00B51E58" w:rsidRDefault="0037225E">
            <w:pPr>
              <w:numPr>
                <w:ilvl w:val="0"/>
                <w:numId w:val="4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различать:</w:t>
            </w:r>
          </w:p>
          <w:p w14:paraId="097191E3" w14:textId="77777777" w:rsidR="00B51E58" w:rsidRDefault="0037225E">
            <w:pPr>
              <w:numPr>
                <w:ilvl w:val="0"/>
                <w:numId w:val="4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вкусовые качества предметов (кислый, сладкий,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горький, соленый);</w:t>
            </w:r>
          </w:p>
          <w:p w14:paraId="64F6550E" w14:textId="77777777" w:rsidR="00B51E58" w:rsidRDefault="0037225E">
            <w:pPr>
              <w:numPr>
                <w:ilvl w:val="0"/>
                <w:numId w:val="4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запахи (приятные, неприятные);</w:t>
            </w:r>
          </w:p>
          <w:p w14:paraId="5929DEA3" w14:textId="77777777" w:rsidR="00B51E58" w:rsidRDefault="0037225E">
            <w:pPr>
              <w:numPr>
                <w:ilvl w:val="0"/>
                <w:numId w:val="4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контрастную температуру окружающих предметов и явлений (холодный – горячий);</w:t>
            </w:r>
          </w:p>
          <w:p w14:paraId="364F0A47" w14:textId="77777777" w:rsidR="00B51E58" w:rsidRDefault="0037225E">
            <w:pPr>
              <w:numPr>
                <w:ilvl w:val="0"/>
                <w:numId w:val="4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геометрические фигуры;</w:t>
            </w:r>
          </w:p>
          <w:p w14:paraId="114A1153" w14:textId="77777777" w:rsidR="00B51E58" w:rsidRDefault="0037225E">
            <w:pPr>
              <w:numPr>
                <w:ilvl w:val="0"/>
                <w:numId w:val="4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речевые и неречевые звуки;</w:t>
            </w:r>
          </w:p>
          <w:p w14:paraId="61875439" w14:textId="77777777" w:rsidR="00B51E58" w:rsidRDefault="0037225E">
            <w:pPr>
              <w:numPr>
                <w:ilvl w:val="0"/>
                <w:numId w:val="4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предмет из 2 – 3 частей;</w:t>
            </w:r>
          </w:p>
          <w:p w14:paraId="1FB6FBF4" w14:textId="77777777" w:rsidR="00B51E58" w:rsidRDefault="0037225E">
            <w:pPr>
              <w:numPr>
                <w:ilvl w:val="0"/>
                <w:numId w:val="4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классифицировать предметы и 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изображения по признаку соответствия знакомым сенсорным эталонам, делать простейшие обобщения;</w:t>
            </w:r>
          </w:p>
          <w:p w14:paraId="49EC9309" w14:textId="77777777" w:rsidR="00B51E58" w:rsidRDefault="0037225E">
            <w:pPr>
              <w:numPr>
                <w:ilvl w:val="0"/>
                <w:numId w:val="4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на ощупь величину объемных фигур и предметов;</w:t>
            </w:r>
          </w:p>
          <w:p w14:paraId="13D1A07B" w14:textId="77777777" w:rsidR="00B51E58" w:rsidRDefault="0037225E">
            <w:pPr>
              <w:numPr>
                <w:ilvl w:val="0"/>
                <w:numId w:val="4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зрительно определять отличительные и общие признаки двух предметов;</w:t>
            </w:r>
          </w:p>
          <w:p w14:paraId="6C064AD9" w14:textId="77777777" w:rsidR="00B51E58" w:rsidRDefault="0037225E">
            <w:pPr>
              <w:numPr>
                <w:ilvl w:val="0"/>
                <w:numId w:val="50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ориентироваться:</w:t>
            </w:r>
          </w:p>
          <w:p w14:paraId="48726190" w14:textId="77777777" w:rsidR="00B51E58" w:rsidRDefault="0037225E">
            <w:pPr>
              <w:numPr>
                <w:ilvl w:val="0"/>
                <w:numId w:val="5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помещении по инструкции педагога;</w:t>
            </w:r>
          </w:p>
          <w:p w14:paraId="6715BF88" w14:textId="77777777" w:rsidR="00B51E58" w:rsidRDefault="0037225E">
            <w:pPr>
              <w:numPr>
                <w:ilvl w:val="0"/>
                <w:numId w:val="5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плоскости листа бумаги (центр, верх (низ), правая (левая) сторона);</w:t>
            </w:r>
          </w:p>
          <w:p w14:paraId="4861A5AA" w14:textId="77777777" w:rsidR="00B51E58" w:rsidRDefault="0037225E">
            <w:pPr>
              <w:numPr>
                <w:ilvl w:val="0"/>
                <w:numId w:val="5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собственном теле (правая (левая) рука (нога), правая (левая) часть тела;</w:t>
            </w:r>
          </w:p>
          <w:p w14:paraId="651D3BC1" w14:textId="77777777" w:rsidR="00B51E58" w:rsidRDefault="0037225E">
            <w:pPr>
              <w:numPr>
                <w:ilvl w:val="0"/>
                <w:numId w:val="5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расположение предметов в пространстве (вверху – внизу, над – под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справа – слева);</w:t>
            </w:r>
          </w:p>
          <w:p w14:paraId="2D8A4284" w14:textId="77777777" w:rsidR="00B51E58" w:rsidRDefault="0037225E">
            <w:pPr>
              <w:numPr>
                <w:ilvl w:val="0"/>
                <w:numId w:val="5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выделять части суток и определять порядок дней недели;</w:t>
            </w:r>
          </w:p>
          <w:p w14:paraId="2C268EE8" w14:textId="77777777" w:rsidR="00B51E58" w:rsidRDefault="0037225E">
            <w:pPr>
              <w:numPr>
                <w:ilvl w:val="0"/>
                <w:numId w:val="5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выполнять несложные графические работы под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диктовку.</w:t>
            </w:r>
          </w:p>
          <w:p w14:paraId="5E4522A9" w14:textId="77777777" w:rsidR="00B51E58" w:rsidRDefault="0037225E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 класс</w:t>
            </w:r>
          </w:p>
          <w:p w14:paraId="1D4F9912" w14:textId="77777777" w:rsidR="00B51E58" w:rsidRDefault="0037225E">
            <w:pPr>
              <w:pStyle w:val="a5"/>
              <w:spacing w:after="0" w:line="15" w:lineRule="atLeast"/>
              <w:ind w:firstLine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Обучающиеся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должны знать, понимать:</w:t>
            </w:r>
          </w:p>
          <w:p w14:paraId="11AFFBB1" w14:textId="77777777" w:rsidR="00B51E58" w:rsidRDefault="0037225E">
            <w:pPr>
              <w:numPr>
                <w:ilvl w:val="0"/>
                <w:numId w:val="5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цвета и оттенки цветов;</w:t>
            </w:r>
          </w:p>
          <w:p w14:paraId="275778F6" w14:textId="77777777" w:rsidR="00B51E58" w:rsidRDefault="0037225E">
            <w:pPr>
              <w:numPr>
                <w:ilvl w:val="0"/>
                <w:numId w:val="5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набор эталонов геометрических фигур и 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вариантов (круг, квадрат, прямоугольник, треугольник, куб, шар);</w:t>
            </w:r>
          </w:p>
          <w:p w14:paraId="61C85007" w14:textId="77777777" w:rsidR="00B51E58" w:rsidRDefault="0037225E">
            <w:pPr>
              <w:numPr>
                <w:ilvl w:val="0"/>
                <w:numId w:val="5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параметры величины (размер, высота, длина, толщина);</w:t>
            </w:r>
          </w:p>
          <w:p w14:paraId="5CB31480" w14:textId="77777777" w:rsidR="00B51E58" w:rsidRDefault="0037225E">
            <w:pPr>
              <w:numPr>
                <w:ilvl w:val="0"/>
                <w:numId w:val="5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температурные ощущения (теплый, горячий, холодный);</w:t>
            </w:r>
          </w:p>
          <w:p w14:paraId="5D266B48" w14:textId="77777777" w:rsidR="00B51E58" w:rsidRDefault="0037225E">
            <w:pPr>
              <w:numPr>
                <w:ilvl w:val="0"/>
                <w:numId w:val="5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вкусовые качества (сладкое – горькое, сырое – вареное);</w:t>
            </w:r>
          </w:p>
          <w:p w14:paraId="25EEA1DE" w14:textId="77777777" w:rsidR="00B51E58" w:rsidRDefault="0037225E">
            <w:pPr>
              <w:numPr>
                <w:ilvl w:val="0"/>
                <w:numId w:val="5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барические ощущения (ощущение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тяжести от разных предметов);</w:t>
            </w:r>
          </w:p>
          <w:p w14:paraId="4EC48D07" w14:textId="77777777" w:rsidR="00B51E58" w:rsidRDefault="0037225E">
            <w:pPr>
              <w:numPr>
                <w:ilvl w:val="0"/>
                <w:numId w:val="5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понятия: близко, ближе – далеко, дальше;</w:t>
            </w:r>
          </w:p>
          <w:p w14:paraId="6563150A" w14:textId="77777777" w:rsidR="00B51E58" w:rsidRDefault="0037225E">
            <w:pPr>
              <w:numPr>
                <w:ilvl w:val="0"/>
                <w:numId w:val="5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расположение плоскостных и объемных предметов в вертикальном и горизонтальном поле листа;</w:t>
            </w:r>
          </w:p>
          <w:p w14:paraId="252B161F" w14:textId="77777777" w:rsidR="00B51E58" w:rsidRDefault="0037225E">
            <w:pPr>
              <w:numPr>
                <w:ilvl w:val="0"/>
                <w:numId w:val="5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порядок месяцев в году;</w:t>
            </w:r>
          </w:p>
          <w:p w14:paraId="00FC75E9" w14:textId="77777777" w:rsidR="00B51E58" w:rsidRDefault="0037225E">
            <w:pPr>
              <w:numPr>
                <w:ilvl w:val="0"/>
                <w:numId w:val="5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времена года, их последовательность, основные признаки.</w:t>
            </w:r>
          </w:p>
          <w:p w14:paraId="70442C8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Обучающиеся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должны уметь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использовать при выполнении заданий:</w:t>
            </w:r>
          </w:p>
          <w:p w14:paraId="026D42CA" w14:textId="77777777" w:rsidR="00B51E58" w:rsidRDefault="0037225E">
            <w:pPr>
              <w:numPr>
                <w:ilvl w:val="0"/>
                <w:numId w:val="5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точно выполнять целенаправленные действия по трехзвенной инструкции педагога, состоящей из 2 – 3 звеньев;</w:t>
            </w:r>
          </w:p>
          <w:p w14:paraId="34A7F542" w14:textId="77777777" w:rsidR="00B51E58" w:rsidRDefault="0037225E">
            <w:pPr>
              <w:numPr>
                <w:ilvl w:val="0"/>
                <w:numId w:val="5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согласовывать (координировать) движения руки и глаза, обеих рук, пальцев и кистей рук, 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азных частей тела;</w:t>
            </w:r>
          </w:p>
          <w:p w14:paraId="2A78AF76" w14:textId="77777777" w:rsidR="00B51E58" w:rsidRDefault="0037225E">
            <w:pPr>
              <w:numPr>
                <w:ilvl w:val="0"/>
                <w:numId w:val="5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рисовать и обводить по трафарету, штриховать в разных направлениях;</w:t>
            </w:r>
          </w:p>
          <w:p w14:paraId="72EFFB1C" w14:textId="77777777" w:rsidR="00B51E58" w:rsidRDefault="0037225E">
            <w:pPr>
              <w:numPr>
                <w:ilvl w:val="0"/>
                <w:numId w:val="5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на ощупь и называть:</w:t>
            </w:r>
          </w:p>
          <w:p w14:paraId="7B8158AE" w14:textId="77777777" w:rsidR="00B51E58" w:rsidRDefault="0037225E">
            <w:pPr>
              <w:numPr>
                <w:ilvl w:val="0"/>
                <w:numId w:val="5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объемные предметы с разными свойствами (мягкие, жесткие, гладкие, шершавые);</w:t>
            </w:r>
          </w:p>
          <w:p w14:paraId="2C3400A0" w14:textId="77777777" w:rsidR="00B51E58" w:rsidRDefault="0037225E">
            <w:pPr>
              <w:numPr>
                <w:ilvl w:val="0"/>
                <w:numId w:val="5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формы плоскостных предметов по контуру;</w:t>
            </w:r>
          </w:p>
          <w:p w14:paraId="6208C5E0" w14:textId="77777777" w:rsidR="00B51E58" w:rsidRDefault="0037225E">
            <w:pPr>
              <w:numPr>
                <w:ilvl w:val="0"/>
                <w:numId w:val="5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сравнивать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обозначать словом:</w:t>
            </w:r>
          </w:p>
          <w:p w14:paraId="059C14B8" w14:textId="77777777" w:rsidR="00B51E58" w:rsidRDefault="0037225E">
            <w:pPr>
              <w:numPr>
                <w:ilvl w:val="0"/>
                <w:numId w:val="5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два – три предмета по основным параметрам величины (размер, высота, длина, толщина);</w:t>
            </w:r>
          </w:p>
          <w:p w14:paraId="4FD3915D" w14:textId="77777777" w:rsidR="00B51E58" w:rsidRDefault="0037225E">
            <w:pPr>
              <w:numPr>
                <w:ilvl w:val="0"/>
                <w:numId w:val="5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 предмета по весу (тяжелый – средний – легкий);</w:t>
            </w:r>
          </w:p>
          <w:p w14:paraId="027C714F" w14:textId="77777777" w:rsidR="00B51E58" w:rsidRDefault="0037225E">
            <w:pPr>
              <w:numPr>
                <w:ilvl w:val="0"/>
                <w:numId w:val="6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группировать предметы по одному – двум признакам (по форме и величине, по цвету и форме);</w:t>
            </w:r>
          </w:p>
          <w:p w14:paraId="7B1392FA" w14:textId="77777777" w:rsidR="00B51E58" w:rsidRDefault="0037225E">
            <w:pPr>
              <w:numPr>
                <w:ilvl w:val="0"/>
                <w:numId w:val="6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составлять:</w:t>
            </w:r>
          </w:p>
          <w:p w14:paraId="38FA7244" w14:textId="77777777" w:rsidR="00B51E58" w:rsidRDefault="0037225E">
            <w:pPr>
              <w:numPr>
                <w:ilvl w:val="0"/>
                <w:numId w:val="6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целое из частей на разрезном наглядном материале (три – четыре детали с разрезами по диагонали);</w:t>
            </w:r>
          </w:p>
          <w:p w14:paraId="7AFE6567" w14:textId="77777777" w:rsidR="00B51E58" w:rsidRDefault="0037225E">
            <w:pPr>
              <w:numPr>
                <w:ilvl w:val="0"/>
                <w:numId w:val="6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сериационные ряды из трех – четырех предметов по заданному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признаку;</w:t>
            </w:r>
          </w:p>
          <w:p w14:paraId="0C85244C" w14:textId="77777777" w:rsidR="00B51E58" w:rsidRDefault="0037225E">
            <w:pPr>
              <w:numPr>
                <w:ilvl w:val="0"/>
                <w:numId w:val="6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различать:</w:t>
            </w:r>
          </w:p>
          <w:p w14:paraId="6ACE1F18" w14:textId="77777777" w:rsidR="00B51E58" w:rsidRDefault="0037225E">
            <w:pPr>
              <w:numPr>
                <w:ilvl w:val="0"/>
                <w:numId w:val="6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цвета и оттенки, подбирать оттенки к основным цветам;</w:t>
            </w:r>
          </w:p>
          <w:p w14:paraId="008BD15C" w14:textId="77777777" w:rsidR="00B51E58" w:rsidRDefault="0037225E">
            <w:pPr>
              <w:numPr>
                <w:ilvl w:val="0"/>
                <w:numId w:val="6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части хорошо зн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акомых предметов;</w:t>
            </w:r>
          </w:p>
          <w:p w14:paraId="0EEB70CB" w14:textId="77777777" w:rsidR="00B51E58" w:rsidRDefault="0037225E">
            <w:pPr>
              <w:numPr>
                <w:ilvl w:val="0"/>
                <w:numId w:val="6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наложенные изображения предметов (3 – 4 изображения);</w:t>
            </w:r>
          </w:p>
          <w:p w14:paraId="7952E254" w14:textId="77777777" w:rsidR="00B51E58" w:rsidRDefault="0037225E">
            <w:pPr>
              <w:numPr>
                <w:ilvl w:val="0"/>
                <w:numId w:val="6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температуру окружающих предметов и явлений (теплый, горячий, холодный) и обозначать словом температурные ощущения;</w:t>
            </w:r>
          </w:p>
          <w:p w14:paraId="7BC199E6" w14:textId="77777777" w:rsidR="00B51E58" w:rsidRDefault="0037225E">
            <w:pPr>
              <w:numPr>
                <w:ilvl w:val="0"/>
                <w:numId w:val="6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вкусовые качества (сладкое – горькое, сырое – вареное)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обозначать словом вкусовые ощущение;</w:t>
            </w:r>
          </w:p>
          <w:p w14:paraId="4D3A0C02" w14:textId="77777777" w:rsidR="00B51E58" w:rsidRDefault="0037225E">
            <w:pPr>
              <w:numPr>
                <w:ilvl w:val="0"/>
                <w:numId w:val="6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речевые и неречевые звуки;</w:t>
            </w:r>
          </w:p>
          <w:p w14:paraId="46EB8184" w14:textId="77777777" w:rsidR="00B51E58" w:rsidRDefault="0037225E">
            <w:pPr>
              <w:numPr>
                <w:ilvl w:val="0"/>
                <w:numId w:val="6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мелодии по характеру (веселая, грустная);</w:t>
            </w:r>
          </w:p>
          <w:p w14:paraId="53D48828" w14:textId="77777777" w:rsidR="00B51E58" w:rsidRDefault="0037225E">
            <w:pPr>
              <w:numPr>
                <w:ilvl w:val="0"/>
                <w:numId w:val="6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конструировать предметы из 3-4 геометрических фигур;</w:t>
            </w:r>
          </w:p>
          <w:p w14:paraId="1B785341" w14:textId="77777777" w:rsidR="00B51E58" w:rsidRDefault="0037225E">
            <w:pPr>
              <w:numPr>
                <w:ilvl w:val="0"/>
                <w:numId w:val="6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различия у двух сходных сюжетных картинок;</w:t>
            </w:r>
          </w:p>
          <w:p w14:paraId="721EAD97" w14:textId="77777777" w:rsidR="00B51E58" w:rsidRDefault="0037225E">
            <w:pPr>
              <w:numPr>
                <w:ilvl w:val="0"/>
                <w:numId w:val="6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определять:</w:t>
            </w:r>
          </w:p>
          <w:p w14:paraId="1DF676EA" w14:textId="77777777" w:rsidR="00B51E58" w:rsidRDefault="0037225E">
            <w:pPr>
              <w:numPr>
                <w:ilvl w:val="0"/>
                <w:numId w:val="6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отличительные и общие признаки дв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ух предметов;</w:t>
            </w:r>
          </w:p>
          <w:p w14:paraId="133CA8A1" w14:textId="77777777" w:rsidR="00B51E58" w:rsidRDefault="0037225E">
            <w:pPr>
              <w:numPr>
                <w:ilvl w:val="0"/>
                <w:numId w:val="6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различия между предметами по форме, величине, цвету и обозначать их словом;</w:t>
            </w:r>
          </w:p>
          <w:p w14:paraId="191DF61E" w14:textId="77777777" w:rsidR="00B51E58" w:rsidRDefault="0037225E">
            <w:pPr>
              <w:numPr>
                <w:ilvl w:val="0"/>
                <w:numId w:val="6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временные интервалы: части суток, дни недели, месяц; времена года (их последовательность, признаки);</w:t>
            </w:r>
          </w:p>
          <w:p w14:paraId="2D779745" w14:textId="77777777" w:rsidR="00B51E58" w:rsidRDefault="0037225E">
            <w:pPr>
              <w:numPr>
                <w:ilvl w:val="0"/>
                <w:numId w:val="6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соотносить времена года с названиями месяцев;</w:t>
            </w:r>
          </w:p>
          <w:p w14:paraId="5FF2F8A6" w14:textId="77777777" w:rsidR="00B51E58" w:rsidRDefault="0037225E">
            <w:pPr>
              <w:numPr>
                <w:ilvl w:val="0"/>
                <w:numId w:val="6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делать элементарные обобщения на основе сравнения и различения предметов и их изображений;</w:t>
            </w:r>
          </w:p>
          <w:p w14:paraId="0739D632" w14:textId="77777777" w:rsidR="00B51E58" w:rsidRDefault="0037225E">
            <w:pPr>
              <w:numPr>
                <w:ilvl w:val="0"/>
                <w:numId w:val="6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сравнивать музыкальные звуки по громкости и длительности звучания;</w:t>
            </w:r>
          </w:p>
          <w:p w14:paraId="50DAE021" w14:textId="77777777" w:rsidR="00B51E58" w:rsidRDefault="0037225E">
            <w:pPr>
              <w:numPr>
                <w:ilvl w:val="0"/>
                <w:numId w:val="6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ориентироваться в помещении, двигаться в заданном направлении и обозначать словом направления движ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ения;</w:t>
            </w:r>
          </w:p>
          <w:p w14:paraId="77D53304" w14:textId="77777777" w:rsidR="00B51E58" w:rsidRDefault="0037225E">
            <w:pPr>
              <w:numPr>
                <w:ilvl w:val="0"/>
                <w:numId w:val="6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плоскости листа бумаги (выделять все углы);</w:t>
            </w:r>
          </w:p>
          <w:p w14:paraId="49132946" w14:textId="77777777" w:rsidR="00B51E58" w:rsidRDefault="0037225E">
            <w:pPr>
              <w:numPr>
                <w:ilvl w:val="0"/>
                <w:numId w:val="6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поверхности парты;</w:t>
            </w:r>
          </w:p>
          <w:p w14:paraId="7F232FFA" w14:textId="77777777" w:rsidR="00B51E58" w:rsidRDefault="0037225E">
            <w:pPr>
              <w:numPr>
                <w:ilvl w:val="0"/>
                <w:numId w:val="6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словесно обозначать пространственные отношения между конкретными объектами;</w:t>
            </w:r>
          </w:p>
          <w:p w14:paraId="03F489F4" w14:textId="77777777" w:rsidR="00B51E58" w:rsidRDefault="0037225E">
            <w:pPr>
              <w:numPr>
                <w:ilvl w:val="0"/>
                <w:numId w:val="6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выделять части суток и определять порядок дней недели.</w:t>
            </w:r>
          </w:p>
          <w:p w14:paraId="575CFA21" w14:textId="77777777" w:rsidR="00B51E58" w:rsidRDefault="0037225E">
            <w:pPr>
              <w:pStyle w:val="a5"/>
              <w:spacing w:after="0" w:line="15" w:lineRule="atLeast"/>
              <w:ind w:left="140" w:hanging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 класс</w:t>
            </w:r>
          </w:p>
          <w:p w14:paraId="24F4AF70" w14:textId="77777777" w:rsidR="00B51E58" w:rsidRDefault="0037225E">
            <w:pPr>
              <w:pStyle w:val="a5"/>
              <w:spacing w:after="0" w:line="15" w:lineRule="atLeast"/>
              <w:ind w:left="140" w:hanging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Обучающиеся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должны знать,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понимать:</w:t>
            </w:r>
          </w:p>
          <w:p w14:paraId="59FB214B" w14:textId="77777777" w:rsidR="00B51E58" w:rsidRDefault="0037225E">
            <w:pPr>
              <w:numPr>
                <w:ilvl w:val="0"/>
                <w:numId w:val="6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температурные ощущения от теплых, горячих, холодных предметов, обозначая словами (теплее – холоднее);</w:t>
            </w:r>
          </w:p>
          <w:p w14:paraId="123930A3" w14:textId="77777777" w:rsidR="00B51E58" w:rsidRDefault="0037225E">
            <w:pPr>
              <w:numPr>
                <w:ilvl w:val="0"/>
                <w:numId w:val="6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цветовой спектр; цвета теплые и холодные;</w:t>
            </w:r>
          </w:p>
          <w:p w14:paraId="370B9064" w14:textId="77777777" w:rsidR="00B51E58" w:rsidRDefault="0037225E">
            <w:pPr>
              <w:numPr>
                <w:ilvl w:val="0"/>
                <w:numId w:val="6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понятия: выше – ниже, левее – правее, рядом и др.;</w:t>
            </w:r>
          </w:p>
          <w:p w14:paraId="51AF287D" w14:textId="77777777" w:rsidR="00B51E58" w:rsidRDefault="0037225E">
            <w:pPr>
              <w:numPr>
                <w:ilvl w:val="0"/>
                <w:numId w:val="6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объемность времени (сутки, неделя, месяц, год);</w:t>
            </w:r>
          </w:p>
          <w:p w14:paraId="47B12D49" w14:textId="77777777" w:rsidR="00B51E58" w:rsidRDefault="0037225E">
            <w:pPr>
              <w:numPr>
                <w:ilvl w:val="0"/>
                <w:numId w:val="6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тельность временных интервалов (1 час, 1 минута, 1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cекунда);</w:t>
            </w:r>
          </w:p>
          <w:p w14:paraId="7323163E" w14:textId="77777777" w:rsidR="00B51E58" w:rsidRDefault="0037225E">
            <w:pPr>
              <w:numPr>
                <w:ilvl w:val="0"/>
                <w:numId w:val="6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времена года, их закономерную смену.</w:t>
            </w:r>
          </w:p>
          <w:p w14:paraId="241948BA" w14:textId="77777777" w:rsidR="00B51E58" w:rsidRDefault="0037225E">
            <w:pPr>
              <w:pStyle w:val="a5"/>
              <w:spacing w:after="0" w:line="15" w:lineRule="atLeast"/>
              <w:ind w:left="140" w:hanging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Обучающиеся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должны уметь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использовать при выполнении заданий:</w:t>
            </w:r>
          </w:p>
          <w:p w14:paraId="7907D950" w14:textId="77777777" w:rsidR="00B51E58" w:rsidRDefault="0037225E">
            <w:pPr>
              <w:numPr>
                <w:ilvl w:val="0"/>
                <w:numId w:val="7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целенаправленно выполнять действия по трех- и четырехзвенной инструкции педагога;</w:t>
            </w:r>
          </w:p>
          <w:p w14:paraId="3D28D8C9" w14:textId="77777777" w:rsidR="00B51E58" w:rsidRDefault="0037225E">
            <w:pPr>
              <w:numPr>
                <w:ilvl w:val="0"/>
                <w:numId w:val="7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обводить контуры изображений предметов и геометрических фигур, дорисовывать незаконченные геометрические фигуры;</w:t>
            </w:r>
          </w:p>
          <w:p w14:paraId="63116146" w14:textId="77777777" w:rsidR="00B51E58" w:rsidRDefault="0037225E">
            <w:pPr>
              <w:numPr>
                <w:ilvl w:val="0"/>
                <w:numId w:val="7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вырезать ножницами из бумаги по контуру предметных изображений;</w:t>
            </w:r>
          </w:p>
          <w:p w14:paraId="2CCD947F" w14:textId="77777777" w:rsidR="00B51E58" w:rsidRDefault="0037225E">
            <w:pPr>
              <w:numPr>
                <w:ilvl w:val="0"/>
                <w:numId w:val="7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определять:</w:t>
            </w:r>
          </w:p>
          <w:p w14:paraId="65C68C59" w14:textId="77777777" w:rsidR="00B51E58" w:rsidRDefault="0037225E">
            <w:pPr>
              <w:numPr>
                <w:ilvl w:val="0"/>
                <w:numId w:val="7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различные свойства и качества предметов на ощупь (мягкие – жесткие,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мелкие – крупные);</w:t>
            </w:r>
          </w:p>
          <w:p w14:paraId="0D0325BA" w14:textId="77777777" w:rsidR="00B51E58" w:rsidRDefault="0037225E">
            <w:pPr>
              <w:numPr>
                <w:ilvl w:val="0"/>
                <w:numId w:val="7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различные качества поверхности на ощупь (гладкая, шершавая, колючая, пушистая);</w:t>
            </w:r>
          </w:p>
          <w:p w14:paraId="4CCAF98E" w14:textId="77777777" w:rsidR="00B51E58" w:rsidRDefault="0037225E">
            <w:pPr>
              <w:numPr>
                <w:ilvl w:val="0"/>
                <w:numId w:val="7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контрастные температуры разных предметов (грелка, утюг, чайник);</w:t>
            </w:r>
          </w:p>
          <w:p w14:paraId="21D4A424" w14:textId="77777777" w:rsidR="00B51E58" w:rsidRDefault="0037225E">
            <w:pPr>
              <w:numPr>
                <w:ilvl w:val="0"/>
                <w:numId w:val="7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 на глаз;</w:t>
            </w:r>
          </w:p>
          <w:p w14:paraId="75A9AD9A" w14:textId="77777777" w:rsidR="00B51E58" w:rsidRDefault="0037225E">
            <w:pPr>
              <w:numPr>
                <w:ilvl w:val="0"/>
                <w:numId w:val="7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различные свойств веществ (сыпучесть, твердость, растворимость,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вязкость);</w:t>
            </w:r>
          </w:p>
          <w:p w14:paraId="0975D373" w14:textId="77777777" w:rsidR="00B51E58" w:rsidRDefault="0037225E">
            <w:pPr>
              <w:numPr>
                <w:ilvl w:val="0"/>
                <w:numId w:val="7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направления звука в пространстве (справа – слева – спереди – сзади);</w:t>
            </w:r>
          </w:p>
          <w:p w14:paraId="083DA8D7" w14:textId="77777777" w:rsidR="00B51E58" w:rsidRDefault="0037225E">
            <w:pPr>
              <w:numPr>
                <w:ilvl w:val="0"/>
                <w:numId w:val="7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на ощупь контур нужного предмета из 2 – 3 предложенных;</w:t>
            </w:r>
          </w:p>
          <w:p w14:paraId="4082ED36" w14:textId="77777777" w:rsidR="00B51E58" w:rsidRDefault="0037225E">
            <w:pPr>
              <w:numPr>
                <w:ilvl w:val="0"/>
                <w:numId w:val="7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дифференцировать ощущения чувства тяжести от трех предметов (тяжелее – легче – самый легкий);</w:t>
            </w:r>
          </w:p>
          <w:p w14:paraId="79D317CA" w14:textId="77777777" w:rsidR="00B51E58" w:rsidRDefault="0037225E">
            <w:pPr>
              <w:numPr>
                <w:ilvl w:val="0"/>
                <w:numId w:val="7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соотносить геомет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рические фигуры с предметами окружающей обстановки;</w:t>
            </w:r>
          </w:p>
          <w:p w14:paraId="3244A528" w14:textId="77777777" w:rsidR="00B51E58" w:rsidRDefault="0037225E">
            <w:pPr>
              <w:numPr>
                <w:ilvl w:val="0"/>
                <w:numId w:val="7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сравнивать и обозначать словом:</w:t>
            </w:r>
          </w:p>
          <w:p w14:paraId="0E80C447" w14:textId="77777777" w:rsidR="00B51E58" w:rsidRDefault="0037225E">
            <w:pPr>
              <w:numPr>
                <w:ilvl w:val="0"/>
                <w:numId w:val="7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две объемные геометрические фигуры – круг и овал;</w:t>
            </w:r>
          </w:p>
          <w:p w14:paraId="7CF69BF9" w14:textId="77777777" w:rsidR="00B51E58" w:rsidRDefault="0037225E">
            <w:pPr>
              <w:numPr>
                <w:ilvl w:val="0"/>
                <w:numId w:val="7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формы 3 – 4 предметов;</w:t>
            </w:r>
          </w:p>
          <w:p w14:paraId="1BCAAAE7" w14:textId="77777777" w:rsidR="00B51E58" w:rsidRDefault="0037225E">
            <w:pPr>
              <w:numPr>
                <w:ilvl w:val="0"/>
                <w:numId w:val="7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величину разных предметов по двум параметрам (длинный и широкий, узкий и короткий);</w:t>
            </w:r>
          </w:p>
          <w:p w14:paraId="490B14BE" w14:textId="77777777" w:rsidR="00B51E58" w:rsidRDefault="0037225E">
            <w:pPr>
              <w:numPr>
                <w:ilvl w:val="0"/>
                <w:numId w:val="7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сравнивать три предмета, отличающиеся незначительными качествами или свойствами;</w:t>
            </w:r>
          </w:p>
          <w:p w14:paraId="49279909" w14:textId="77777777" w:rsidR="00B51E58" w:rsidRDefault="0037225E">
            <w:pPr>
              <w:numPr>
                <w:ilvl w:val="0"/>
                <w:numId w:val="7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комбинировать разные формы из геометрического конструктора;</w:t>
            </w:r>
          </w:p>
          <w:p w14:paraId="0F26CA36" w14:textId="77777777" w:rsidR="00B51E58" w:rsidRDefault="0037225E">
            <w:pPr>
              <w:numPr>
                <w:ilvl w:val="0"/>
                <w:numId w:val="7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сопоставлять части и детали предмета по величине;</w:t>
            </w:r>
          </w:p>
          <w:p w14:paraId="5E282839" w14:textId="77777777" w:rsidR="00B51E58" w:rsidRDefault="0037225E">
            <w:pPr>
              <w:numPr>
                <w:ilvl w:val="0"/>
                <w:numId w:val="7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узнавать предмет по его отдельным частям;</w:t>
            </w:r>
          </w:p>
          <w:p w14:paraId="459BEBCC" w14:textId="77777777" w:rsidR="00B51E58" w:rsidRDefault="0037225E">
            <w:pPr>
              <w:numPr>
                <w:ilvl w:val="0"/>
                <w:numId w:val="7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составлять:</w:t>
            </w:r>
          </w:p>
          <w:p w14:paraId="09B1C9D4" w14:textId="77777777" w:rsidR="00B51E58" w:rsidRDefault="0037225E">
            <w:pPr>
              <w:numPr>
                <w:ilvl w:val="0"/>
                <w:numId w:val="7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целое из ча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стей на разрезном наглядном материале (4 – 5 деталей с разрезами по диагонали и вертикали);</w:t>
            </w:r>
          </w:p>
          <w:p w14:paraId="04987FE5" w14:textId="77777777" w:rsidR="00B51E58" w:rsidRDefault="0037225E">
            <w:pPr>
              <w:numPr>
                <w:ilvl w:val="0"/>
                <w:numId w:val="7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 или целостную конструкцию из более мелких деталей (5 – 6 деталей);</w:t>
            </w:r>
          </w:p>
          <w:p w14:paraId="696F184E" w14:textId="77777777" w:rsidR="00B51E58" w:rsidRDefault="0037225E">
            <w:pPr>
              <w:numPr>
                <w:ilvl w:val="0"/>
                <w:numId w:val="7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картинки из разрезных частей;</w:t>
            </w:r>
          </w:p>
          <w:p w14:paraId="6604574E" w14:textId="77777777" w:rsidR="00B51E58" w:rsidRDefault="0037225E">
            <w:pPr>
              <w:numPr>
                <w:ilvl w:val="0"/>
                <w:numId w:val="7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сериационные ряды из 4 – 5 предметов по заданному признаку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величины;</w:t>
            </w:r>
          </w:p>
          <w:p w14:paraId="4F96258D" w14:textId="77777777" w:rsidR="00B51E58" w:rsidRDefault="0037225E">
            <w:pPr>
              <w:numPr>
                <w:ilvl w:val="0"/>
                <w:numId w:val="7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группировать предметы по двум заданным признакам формы, величины или цвета;</w:t>
            </w:r>
          </w:p>
          <w:p w14:paraId="4E2B605F" w14:textId="77777777" w:rsidR="00B51E58" w:rsidRDefault="0037225E">
            <w:pPr>
              <w:numPr>
                <w:ilvl w:val="0"/>
                <w:numId w:val="7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рисовать бордюры по наглядному образцу;</w:t>
            </w:r>
          </w:p>
          <w:p w14:paraId="711D07A8" w14:textId="77777777" w:rsidR="00B51E58" w:rsidRDefault="0037225E">
            <w:pPr>
              <w:numPr>
                <w:ilvl w:val="0"/>
                <w:numId w:val="7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отличительные и общие признаки на наглядном материале (две картинки);</w:t>
            </w:r>
          </w:p>
          <w:p w14:paraId="01BBAE7F" w14:textId="77777777" w:rsidR="00B51E58" w:rsidRDefault="0037225E">
            <w:pPr>
              <w:numPr>
                <w:ilvl w:val="0"/>
                <w:numId w:val="7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различать:</w:t>
            </w:r>
          </w:p>
          <w:p w14:paraId="1821F85C" w14:textId="77777777" w:rsidR="00B51E58" w:rsidRDefault="0037225E">
            <w:pPr>
              <w:numPr>
                <w:ilvl w:val="0"/>
                <w:numId w:val="7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пищевые запахи и вкусы, обозначать их сл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овесно;</w:t>
            </w:r>
          </w:p>
          <w:p w14:paraId="6A419A11" w14:textId="77777777" w:rsidR="00B51E58" w:rsidRDefault="0037225E">
            <w:pPr>
              <w:numPr>
                <w:ilvl w:val="0"/>
                <w:numId w:val="7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мелодии по темпу;</w:t>
            </w:r>
          </w:p>
          <w:p w14:paraId="71C07B4E" w14:textId="77777777" w:rsidR="00B51E58" w:rsidRDefault="0037225E">
            <w:pPr>
              <w:numPr>
                <w:ilvl w:val="0"/>
                <w:numId w:val="7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измерять объем сыпучих тел с помощью условной меры;</w:t>
            </w:r>
          </w:p>
          <w:p w14:paraId="00474637" w14:textId="77777777" w:rsidR="00B51E58" w:rsidRDefault="0037225E">
            <w:pPr>
              <w:numPr>
                <w:ilvl w:val="0"/>
                <w:numId w:val="8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ориентироваться:</w:t>
            </w:r>
          </w:p>
          <w:p w14:paraId="495D6E97" w14:textId="77777777" w:rsidR="00B51E58" w:rsidRDefault="0037225E">
            <w:pPr>
              <w:numPr>
                <w:ilvl w:val="0"/>
                <w:numId w:val="8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помещении по инструкции педагога;</w:t>
            </w:r>
          </w:p>
          <w:p w14:paraId="2068830E" w14:textId="77777777" w:rsidR="00B51E58" w:rsidRDefault="0037225E">
            <w:pPr>
              <w:numPr>
                <w:ilvl w:val="0"/>
                <w:numId w:val="8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вертикально расположенном листе бумаги;</w:t>
            </w:r>
          </w:p>
          <w:p w14:paraId="64787D09" w14:textId="77777777" w:rsidR="00B51E58" w:rsidRDefault="0037225E">
            <w:pPr>
              <w:numPr>
                <w:ilvl w:val="0"/>
                <w:numId w:val="8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поверхности парты;</w:t>
            </w:r>
          </w:p>
          <w:p w14:paraId="7D61B103" w14:textId="77777777" w:rsidR="00B51E58" w:rsidRDefault="0037225E">
            <w:pPr>
              <w:numPr>
                <w:ilvl w:val="0"/>
                <w:numId w:val="8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вербально обозначая пространственные отношения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использованием предлогов;</w:t>
            </w:r>
          </w:p>
          <w:p w14:paraId="27D0ABC3" w14:textId="77777777" w:rsidR="00B51E58" w:rsidRDefault="0037225E">
            <w:pPr>
              <w:numPr>
                <w:ilvl w:val="0"/>
                <w:numId w:val="8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моделировать пространственное расположение объектов относительно друг друга (мебели в комнате) по инструкции педагога;</w:t>
            </w:r>
          </w:p>
          <w:p w14:paraId="0B5A326F" w14:textId="77777777" w:rsidR="00B51E58" w:rsidRDefault="0037225E">
            <w:pPr>
              <w:numPr>
                <w:ilvl w:val="0"/>
                <w:numId w:val="8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делить лист на глаз на 2 и 4 равные части;</w:t>
            </w:r>
          </w:p>
          <w:p w14:paraId="1E4D7098" w14:textId="77777777" w:rsidR="00B51E58" w:rsidRDefault="0037225E">
            <w:pPr>
              <w:numPr>
                <w:ilvl w:val="0"/>
                <w:numId w:val="8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определять:</w:t>
            </w:r>
          </w:p>
          <w:p w14:paraId="1BE52766" w14:textId="77777777" w:rsidR="00B51E58" w:rsidRDefault="0037225E">
            <w:pPr>
              <w:numPr>
                <w:ilvl w:val="0"/>
                <w:numId w:val="8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 по часам;</w:t>
            </w:r>
          </w:p>
          <w:p w14:paraId="41254607" w14:textId="77777777" w:rsidR="00B51E58" w:rsidRDefault="0037225E">
            <w:pPr>
              <w:numPr>
                <w:ilvl w:val="0"/>
                <w:numId w:val="8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порядок дней недели.</w:t>
            </w:r>
          </w:p>
          <w:p w14:paraId="4DFC4971" w14:textId="77777777" w:rsidR="00B51E58" w:rsidRDefault="0037225E">
            <w:pPr>
              <w:pStyle w:val="a5"/>
              <w:spacing w:after="0" w:line="15" w:lineRule="atLeast"/>
              <w:ind w:left="140" w:hanging="1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 класс</w:t>
            </w:r>
          </w:p>
          <w:p w14:paraId="629A5827" w14:textId="77777777" w:rsidR="00B51E58" w:rsidRDefault="0037225E">
            <w:pPr>
              <w:pStyle w:val="a5"/>
              <w:spacing w:after="0" w:line="15" w:lineRule="atLeast"/>
              <w:ind w:left="140" w:hanging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Обучающиеся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должны знать, понимать: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14:paraId="5634C3C8" w14:textId="77777777" w:rsidR="00B51E58" w:rsidRDefault="0037225E">
            <w:pPr>
              <w:numPr>
                <w:ilvl w:val="0"/>
                <w:numId w:val="8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противоположные качества предметов (чистый – грязный, темный – светлый, вредный – полезный) и противоположные действия, совершаемые с предметами (открыть – закрыть, одеть – раздеть, расстегнуть – застегнуть);</w:t>
            </w:r>
          </w:p>
          <w:p w14:paraId="4147B3E9" w14:textId="77777777" w:rsidR="00B51E58" w:rsidRDefault="0037225E">
            <w:pPr>
              <w:numPr>
                <w:ilvl w:val="0"/>
                <w:numId w:val="8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последоват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ельность основных жизненных событий.</w:t>
            </w:r>
          </w:p>
          <w:p w14:paraId="76CDCCD4" w14:textId="77777777" w:rsidR="00B51E58" w:rsidRDefault="0037225E">
            <w:pPr>
              <w:pStyle w:val="a5"/>
              <w:spacing w:after="0" w:line="15" w:lineRule="atLeast"/>
              <w:ind w:left="140" w:hanging="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Обучающиеся 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должны уметь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использовать при выполнении заданий:</w:t>
            </w:r>
          </w:p>
          <w:p w14:paraId="5037E364" w14:textId="77777777" w:rsidR="00B51E58" w:rsidRDefault="0037225E">
            <w:pPr>
              <w:numPr>
                <w:ilvl w:val="0"/>
                <w:numId w:val="8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целенаправленно выполнять действия по трех- и четырехзвенной инструкции педагога; составлять план действий (опосредуя в речи);</w:t>
            </w:r>
          </w:p>
          <w:p w14:paraId="0B1B4F45" w14:textId="77777777" w:rsidR="00B51E58" w:rsidRDefault="0037225E">
            <w:pPr>
              <w:numPr>
                <w:ilvl w:val="0"/>
                <w:numId w:val="8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вычерчивать геометрические фиг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уры, дорисовывать симметричные половины изображения;</w:t>
            </w:r>
          </w:p>
          <w:p w14:paraId="31BCB8AC" w14:textId="77777777" w:rsidR="00B51E58" w:rsidRDefault="0037225E">
            <w:pPr>
              <w:numPr>
                <w:ilvl w:val="0"/>
                <w:numId w:val="8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вырезать ножницами на глаз изображения предметов;</w:t>
            </w:r>
          </w:p>
          <w:p w14:paraId="30057793" w14:textId="77777777" w:rsidR="00B51E58" w:rsidRDefault="0037225E">
            <w:pPr>
              <w:numPr>
                <w:ilvl w:val="0"/>
                <w:numId w:val="8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определять:</w:t>
            </w:r>
          </w:p>
          <w:p w14:paraId="5CC91B1E" w14:textId="77777777" w:rsidR="00B51E58" w:rsidRDefault="0037225E">
            <w:pPr>
              <w:numPr>
                <w:ilvl w:val="0"/>
                <w:numId w:val="8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ощупь разные свойства и качества предметов, их величину и форму (выпуклый, вогнутый, колючий, горячий, деревянный, круглый и т. д.);</w:t>
            </w:r>
          </w:p>
          <w:p w14:paraId="2A222A23" w14:textId="77777777" w:rsidR="00B51E58" w:rsidRDefault="0037225E">
            <w:pPr>
              <w:numPr>
                <w:ilvl w:val="0"/>
                <w:numId w:val="8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 различных предметов на глаз; измерять вес разных предметов на весах;</w:t>
            </w:r>
          </w:p>
          <w:p w14:paraId="7BB74B31" w14:textId="77777777" w:rsidR="00B51E58" w:rsidRDefault="0037225E">
            <w:pPr>
              <w:numPr>
                <w:ilvl w:val="0"/>
                <w:numId w:val="8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 по словесному описанию;</w:t>
            </w:r>
          </w:p>
          <w:p w14:paraId="41CC85C5" w14:textId="77777777" w:rsidR="00B51E58" w:rsidRDefault="0037225E">
            <w:pPr>
              <w:numPr>
                <w:ilvl w:val="0"/>
                <w:numId w:val="8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слух звучания различных музыкальных инструментов;</w:t>
            </w:r>
          </w:p>
          <w:p w14:paraId="5E34B0DA" w14:textId="77777777" w:rsidR="00B51E58" w:rsidRDefault="0037225E">
            <w:pPr>
              <w:numPr>
                <w:ilvl w:val="0"/>
                <w:numId w:val="8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постоянные цвета (белый снег, зеленый огурец и т. д.);</w:t>
            </w:r>
          </w:p>
          <w:p w14:paraId="267196AE" w14:textId="77777777" w:rsidR="00B51E58" w:rsidRDefault="0037225E">
            <w:pPr>
              <w:numPr>
                <w:ilvl w:val="0"/>
                <w:numId w:val="8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 по часам; длительность различных врем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енных интервалов;</w:t>
            </w:r>
          </w:p>
          <w:p w14:paraId="6EAE51DF" w14:textId="77777777" w:rsidR="00B51E58" w:rsidRDefault="0037225E">
            <w:pPr>
              <w:numPr>
                <w:ilvl w:val="0"/>
                <w:numId w:val="8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возраст людей;</w:t>
            </w:r>
          </w:p>
          <w:p w14:paraId="3087CED9" w14:textId="77777777" w:rsidR="00B51E58" w:rsidRDefault="0037225E">
            <w:pPr>
              <w:numPr>
                <w:ilvl w:val="0"/>
                <w:numId w:val="8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противоположные качества и свойства предметов;</w:t>
            </w:r>
          </w:p>
          <w:p w14:paraId="651737F7" w14:textId="77777777" w:rsidR="00B51E58" w:rsidRDefault="0037225E">
            <w:pPr>
              <w:numPr>
                <w:ilvl w:val="0"/>
                <w:numId w:val="8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на ощупь два одинаковых контура предмета из 4 – 5 предложенных;</w:t>
            </w:r>
          </w:p>
          <w:p w14:paraId="46CAF677" w14:textId="77777777" w:rsidR="00B51E58" w:rsidRDefault="0037225E">
            <w:pPr>
              <w:numPr>
                <w:ilvl w:val="0"/>
                <w:numId w:val="8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сочетать движения и позы разных частей тела произвольно и по инструкции педагога; вербализировать собст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венные ощущения;</w:t>
            </w:r>
          </w:p>
          <w:p w14:paraId="735E171B" w14:textId="77777777" w:rsidR="00B51E58" w:rsidRDefault="0037225E">
            <w:pPr>
              <w:numPr>
                <w:ilvl w:val="0"/>
                <w:numId w:val="8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группировать предметы по двум самостоятельно выделенным признакам и обозначать словом;</w:t>
            </w:r>
          </w:p>
          <w:p w14:paraId="7BA96BE1" w14:textId="77777777" w:rsidR="00B51E58" w:rsidRDefault="0037225E">
            <w:pPr>
              <w:numPr>
                <w:ilvl w:val="0"/>
                <w:numId w:val="8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сравнивать и группировать предметы по заданным параметрам формы, величины, цвета;</w:t>
            </w:r>
          </w:p>
          <w:p w14:paraId="2D9C875B" w14:textId="77777777" w:rsidR="00B51E58" w:rsidRDefault="0037225E">
            <w:pPr>
              <w:numPr>
                <w:ilvl w:val="0"/>
                <w:numId w:val="8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составлять:</w:t>
            </w:r>
          </w:p>
          <w:p w14:paraId="69018832" w14:textId="77777777" w:rsidR="00B51E58" w:rsidRDefault="0037225E">
            <w:pPr>
              <w:numPr>
                <w:ilvl w:val="0"/>
                <w:numId w:val="9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целое из частей на разрезном наглядном материале, предъявл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енном в произвольном порядке (5 – 7 частей);</w:t>
            </w:r>
          </w:p>
          <w:p w14:paraId="7AD2D3B5" w14:textId="77777777" w:rsidR="00B51E58" w:rsidRDefault="0037225E">
            <w:pPr>
              <w:numPr>
                <w:ilvl w:val="0"/>
                <w:numId w:val="9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сериационные ряды по самостоятельно выделенным признакам из 5 – 6 предметов; использовать простые мерки для измерения и сопоставления предметов;</w:t>
            </w:r>
          </w:p>
          <w:p w14:paraId="0510B607" w14:textId="77777777" w:rsidR="00B51E58" w:rsidRDefault="0037225E">
            <w:pPr>
              <w:numPr>
                <w:ilvl w:val="0"/>
                <w:numId w:val="9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простейшие схемы-планы комнаты;</w:t>
            </w:r>
          </w:p>
          <w:p w14:paraId="6D23D3FA" w14:textId="77777777" w:rsidR="00B51E58" w:rsidRDefault="0037225E">
            <w:pPr>
              <w:numPr>
                <w:ilvl w:val="0"/>
                <w:numId w:val="9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классифицировать предметы по различным признакам;</w:t>
            </w:r>
          </w:p>
          <w:p w14:paraId="128808D2" w14:textId="77777777" w:rsidR="00B51E58" w:rsidRDefault="0037225E">
            <w:pPr>
              <w:numPr>
                <w:ilvl w:val="0"/>
                <w:numId w:val="9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узнавать целое по одному фрагменту;</w:t>
            </w:r>
          </w:p>
          <w:p w14:paraId="07C72274" w14:textId="77777777" w:rsidR="00B51E58" w:rsidRDefault="0037225E">
            <w:pPr>
              <w:numPr>
                <w:ilvl w:val="0"/>
                <w:numId w:val="9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конструировать сложные формы предметов с использованием объемных геометрических фигур (треугольная призма, цилиндр и др.) из 6 – 8 элементов;</w:t>
            </w:r>
          </w:p>
          <w:p w14:paraId="7D817E86" w14:textId="77777777" w:rsidR="00B51E58" w:rsidRDefault="0037225E">
            <w:pPr>
              <w:numPr>
                <w:ilvl w:val="0"/>
                <w:numId w:val="9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дорисовывать незаконченные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зображения;</w:t>
            </w:r>
          </w:p>
          <w:p w14:paraId="6BDFD855" w14:textId="77777777" w:rsidR="00B51E58" w:rsidRDefault="0037225E">
            <w:pPr>
              <w:numPr>
                <w:ilvl w:val="0"/>
                <w:numId w:val="9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запоминать 5 – 6 предметов, изображений и воспроизводить их в исходной последовательности;</w:t>
            </w:r>
          </w:p>
          <w:p w14:paraId="057B2640" w14:textId="77777777" w:rsidR="00B51E58" w:rsidRDefault="0037225E">
            <w:pPr>
              <w:numPr>
                <w:ilvl w:val="0"/>
                <w:numId w:val="9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отличительные и общие признаки на наглядном материале (2 – 3 предметные или сюжетные картинки);</w:t>
            </w:r>
          </w:p>
          <w:p w14:paraId="607711FB" w14:textId="77777777" w:rsidR="00B51E58" w:rsidRDefault="0037225E">
            <w:pPr>
              <w:numPr>
                <w:ilvl w:val="0"/>
                <w:numId w:val="9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выделять нереальные элементы нелепых картинок;</w:t>
            </w:r>
          </w:p>
          <w:p w14:paraId="52F9B4E1" w14:textId="77777777" w:rsidR="00B51E58" w:rsidRDefault="0037225E">
            <w:pPr>
              <w:numPr>
                <w:ilvl w:val="0"/>
                <w:numId w:val="9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ифференцировать вкусовые ощущения (сладкий – слаще, кислый –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кислее);</w:t>
            </w:r>
          </w:p>
          <w:p w14:paraId="509D0EC1" w14:textId="77777777" w:rsidR="00B51E58" w:rsidRDefault="0037225E">
            <w:pPr>
              <w:numPr>
                <w:ilvl w:val="0"/>
                <w:numId w:val="9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измерять:</w:t>
            </w:r>
          </w:p>
          <w:p w14:paraId="344BD4FC" w14:textId="77777777" w:rsidR="00B51E58" w:rsidRDefault="0037225E">
            <w:pPr>
              <w:numPr>
                <w:ilvl w:val="0"/>
                <w:numId w:val="9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 разных предметов на весах;</w:t>
            </w:r>
          </w:p>
          <w:p w14:paraId="5C369D57" w14:textId="77777777" w:rsidR="00B51E58" w:rsidRDefault="0037225E">
            <w:pPr>
              <w:numPr>
                <w:ilvl w:val="0"/>
                <w:numId w:val="9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жидких тел с помощью условной меры;</w:t>
            </w:r>
          </w:p>
          <w:p w14:paraId="363EEB9F" w14:textId="77777777" w:rsidR="00B51E58" w:rsidRDefault="0037225E">
            <w:pPr>
              <w:numPr>
                <w:ilvl w:val="0"/>
                <w:numId w:val="9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температуру с помощью измерительных приборов (градусник для измерения температуры тела, воды, воздуха);</w:t>
            </w:r>
          </w:p>
          <w:p w14:paraId="26E20483" w14:textId="77777777" w:rsidR="00B51E58" w:rsidRDefault="0037225E">
            <w:pPr>
              <w:numPr>
                <w:ilvl w:val="0"/>
                <w:numId w:val="9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распознавать предметы по запаху, весу, температуре, поверхности, продукты питания по запаху и вкусу;</w:t>
            </w:r>
          </w:p>
          <w:p w14:paraId="47D3CF96" w14:textId="77777777" w:rsidR="00B51E58" w:rsidRDefault="0037225E">
            <w:pPr>
              <w:numPr>
                <w:ilvl w:val="0"/>
                <w:numId w:val="9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давать характеристику неречевых, речевых и музыкальных звуков по громкости, длительности, высоте тона; выполнять упражнения на заданный звук;</w:t>
            </w:r>
          </w:p>
          <w:p w14:paraId="23CF7799" w14:textId="77777777" w:rsidR="00B51E58" w:rsidRDefault="0037225E">
            <w:pPr>
              <w:numPr>
                <w:ilvl w:val="0"/>
                <w:numId w:val="9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ориентироваться:</w:t>
            </w:r>
          </w:p>
          <w:p w14:paraId="692BF4B5" w14:textId="77777777" w:rsidR="00B51E58" w:rsidRDefault="0037225E">
            <w:pPr>
              <w:numPr>
                <w:ilvl w:val="0"/>
                <w:numId w:val="9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помещении и на улице; вербализировать пространственные отношения;</w:t>
            </w:r>
          </w:p>
          <w:p w14:paraId="5657B292" w14:textId="77777777" w:rsidR="00B51E58" w:rsidRDefault="0037225E">
            <w:pPr>
              <w:numPr>
                <w:ilvl w:val="0"/>
                <w:numId w:val="9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листе бумаги разного формата (тетрадный, альбомный, ватман) и по-разному расположенного (горизонтально, вертикально, под углом) при выполнении заданий педагога на распо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ложение и перемещение на нем предметов, игрушек;</w:t>
            </w:r>
          </w:p>
          <w:p w14:paraId="7D6A7DAD" w14:textId="77777777" w:rsidR="00B51E58" w:rsidRDefault="0037225E">
            <w:pPr>
              <w:numPr>
                <w:ilvl w:val="0"/>
                <w:numId w:val="9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задания педагога, связанные с изменением направления движения; представлять словесный отчет;</w:t>
            </w:r>
          </w:p>
          <w:p w14:paraId="7964529A" w14:textId="77777777" w:rsidR="00B51E58" w:rsidRDefault="0037225E">
            <w:pPr>
              <w:numPr>
                <w:ilvl w:val="0"/>
                <w:numId w:val="9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моделировать:</w:t>
            </w:r>
          </w:p>
          <w:p w14:paraId="18C1C86C" w14:textId="77777777" w:rsidR="00B51E58" w:rsidRDefault="0037225E">
            <w:pPr>
              <w:numPr>
                <w:ilvl w:val="0"/>
                <w:numId w:val="9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расположения различных объектов по отношению друг к другу в заданном пространстве;</w:t>
            </w:r>
          </w:p>
          <w:p w14:paraId="5D328F0E" w14:textId="77777777" w:rsidR="00B51E58" w:rsidRDefault="0037225E">
            <w:pPr>
              <w:numPr>
                <w:ilvl w:val="0"/>
                <w:numId w:val="9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нственные ситуации (н-р, расстановка мебели в кукольной комнате); представлять словесный отчет;</w:t>
            </w:r>
          </w:p>
          <w:p w14:paraId="77A6F249" w14:textId="77777777" w:rsidR="00B51E58" w:rsidRDefault="0037225E">
            <w:pPr>
              <w:numPr>
                <w:ilvl w:val="0"/>
                <w:numId w:val="10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работать с календарем и моделью календарного года;</w:t>
            </w:r>
          </w:p>
          <w:p w14:paraId="5AA9D16E" w14:textId="77777777" w:rsidR="00B51E58" w:rsidRDefault="0037225E">
            <w:pPr>
              <w:numPr>
                <w:ilvl w:val="0"/>
                <w:numId w:val="10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в речи временную и пространственную термин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D44CFE" w14:textId="77777777" w:rsidR="00B51E58" w:rsidRDefault="0037225E">
            <w:pPr>
              <w:pStyle w:val="a5"/>
              <w:spacing w:after="0"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  <w:p w14:paraId="4E9A728E" w14:textId="77777777" w:rsidR="00B51E58" w:rsidRDefault="0037225E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 ориентироваться на сенсорные эталоны;</w:t>
            </w:r>
          </w:p>
          <w:p w14:paraId="162999F7" w14:textId="77777777" w:rsidR="00B51E58" w:rsidRDefault="0037225E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-узнавать предметы по заданным признакам;</w:t>
            </w:r>
          </w:p>
          <w:p w14:paraId="55044D2E" w14:textId="77777777" w:rsidR="00B51E58" w:rsidRDefault="0037225E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 сравнивать предметы по внешним признакам;</w:t>
            </w:r>
          </w:p>
          <w:p w14:paraId="2111BD3F" w14:textId="77777777" w:rsidR="00B51E58" w:rsidRDefault="0037225E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-классифицировать предметы по форме, величине, цвету, функциональному назначению;</w:t>
            </w:r>
          </w:p>
          <w:p w14:paraId="4095E411" w14:textId="77777777" w:rsidR="00B51E58" w:rsidRDefault="0037225E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-составлять сериационные ряды предметов и их изображений по разным признакам;</w:t>
            </w:r>
          </w:p>
          <w:p w14:paraId="515B3345" w14:textId="77777777" w:rsidR="00B51E58" w:rsidRDefault="0037225E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-практичес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ки выделять признаки и свойства объектов и явлений;</w:t>
            </w:r>
          </w:p>
          <w:p w14:paraId="32CAC8C4" w14:textId="77777777" w:rsidR="00B51E58" w:rsidRDefault="0037225E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-давать полное описание объектов и явлений;</w:t>
            </w:r>
          </w:p>
          <w:p w14:paraId="2884D3DB" w14:textId="77777777" w:rsidR="00B51E58" w:rsidRDefault="0037225E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-различать противоположно направленные действия и явления;</w:t>
            </w:r>
          </w:p>
          <w:p w14:paraId="0AC04B6F" w14:textId="77777777" w:rsidR="00B51E58" w:rsidRDefault="0037225E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-видеть временные рамки своей деятельности;</w:t>
            </w:r>
          </w:p>
          <w:p w14:paraId="0E1A90C2" w14:textId="77777777" w:rsidR="00B51E58" w:rsidRDefault="0037225E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-определять последовательность событий;</w:t>
            </w:r>
          </w:p>
          <w:p w14:paraId="2C301521" w14:textId="77777777" w:rsidR="00B51E58" w:rsidRDefault="0037225E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-ориентироваться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 пространстве;</w:t>
            </w:r>
          </w:p>
          <w:p w14:paraId="4BA764BC" w14:textId="77777777" w:rsidR="00B51E58" w:rsidRDefault="0037225E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-целенаправленно выполнять действия по инструкции;</w:t>
            </w:r>
          </w:p>
          <w:p w14:paraId="6FD060A7" w14:textId="77777777" w:rsidR="00B51E58" w:rsidRDefault="0037225E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-самопроизвольно согласовывать свои движения и действия;</w:t>
            </w:r>
          </w:p>
          <w:p w14:paraId="2818D723" w14:textId="77777777" w:rsidR="00B51E58" w:rsidRDefault="0037225E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-опосредовать свою деятельность речью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597577CB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Содержание коррекционного курса</w:t>
      </w:r>
    </w:p>
    <w:p w14:paraId="0A819545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 класс</w:t>
      </w:r>
    </w:p>
    <w:p w14:paraId="28482879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 Обследование детей, комплектование групп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коррекционных занятий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(1 час)</w:t>
      </w:r>
    </w:p>
    <w:p w14:paraId="73456A78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       Раздел 1.  Развитие моторики, графомоторных навыков (7 часов)</w:t>
      </w:r>
    </w:p>
    <w:p w14:paraId="4912667E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Развитие крупной моторики. Целенаправленность выполнения действий и движений по инструкции педагога (повороты, перестроения). Согласованность действ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ий и движений разных частей тела (наклоны, повороты с движениями рук, ходьба с изменениями направления). Развитие и координация движений кисти рук и пальцев. Пальчиковая гимнастика. Специальные упражнения для удержания письменных принадлежностей. Развитие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координации движения руки и глаза (нанизывание бус, завязывание узелков, бантиков). Обводка, штриховка по трафарету.</w:t>
      </w:r>
    </w:p>
    <w:p w14:paraId="61F2D500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2. Тактильно-двигательное восприятие (2 часа)</w:t>
      </w:r>
    </w:p>
    <w:p w14:paraId="3BE24A0D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Определение на ощупь объемных и плоскостных фигур и предметов, их величины  </w:t>
      </w:r>
    </w:p>
    <w:p w14:paraId="733FA185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(большой - маленький - самый маленький).</w:t>
      </w:r>
    </w:p>
    <w:p w14:paraId="6B24727C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3. Кинестетическое и кинетическое развитие (2 часа).</w:t>
      </w:r>
    </w:p>
    <w:p w14:paraId="7048F2F5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Формирование ощущений от различных поз и движений тела, верхних и нижних конечностей, головы. Выполнение упражнений по заданию педагога, обо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значение словом положения различных частей тела.</w:t>
      </w:r>
    </w:p>
    <w:p w14:paraId="399DA135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4. Восприятие формы, величины, цвета; конструирование предметов</w:t>
      </w:r>
    </w:p>
    <w:p w14:paraId="6F3E4000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(9 часов).</w:t>
      </w:r>
    </w:p>
    <w:p w14:paraId="422A205C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 Формирование сенсорных эталонов плоскостных геометрических фигур (круг, квадрат, прямоугольник,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треугольник) на эмпирическом уровне в процессе выполнения упражнений. Выделения признаков формы; называние основных геометрических фигур. Классификация предметов и их изображений по форме, по показу. Сопоставление двух предметов контрастных величин по высо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те, длине, ширине, толщине; обозначение словом. Различение их выделения основных цветов (красный, жёлтый, зелёный, синий, чёрный, белый).</w:t>
      </w:r>
    </w:p>
    <w:p w14:paraId="652833AD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 Раздел  5. Развитие зрительного восприятия (3 часа).</w:t>
      </w:r>
    </w:p>
    <w:p w14:paraId="52534DE9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Формирование навыков зрительного анализа и синтеза 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обследование предметов, состоящих из 2-3 деталей, по инструкции педагога). Дифференцированное зрительное восприятие двух предметов: нахождение отличительных и общих признаков. Упражнения для профилактики и коррекции зрения.</w:t>
      </w:r>
    </w:p>
    <w:p w14:paraId="60E0CA38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 Раздел  6. Восприятие особы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х свойств предметов (развитие осязания, обоняния, барических ощущений) (2 часа).</w:t>
      </w:r>
    </w:p>
    <w:p w14:paraId="2ABAB9BC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Контрастные температурные ощущения (холодный – горячий). Обозначение словом собственных ощущений. Запах приятный и неприятный. Различение и сравнение разных предметов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признаку веса (тяжёлый – лёгкий).</w:t>
      </w:r>
    </w:p>
    <w:p w14:paraId="587430A5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7. Развитие слухового восприятия  (2 часа).</w:t>
      </w:r>
    </w:p>
    <w:p w14:paraId="7C7B117D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Различение звуков окружающей среды (звон, гудение, жужжание) и музыкальных звуков. Различение речевых и неречевых звуков. Подражание неречевым и речевым зв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укам.</w:t>
      </w:r>
    </w:p>
    <w:p w14:paraId="185AE9AA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8. Восприятие пространства (3 часа).</w:t>
      </w:r>
    </w:p>
    <w:p w14:paraId="72C2DEF8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Ориентировка на собственном теле: дифференциация правой/левой руки; правой/левой ноги; правой/левой части тела. Движения в заданном направлении в пространстве (вперёд, назад и т.д.) Пространственна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ориентировка на листе бумаги (центр, верх, низ, правая, левая сторона).</w:t>
      </w:r>
    </w:p>
    <w:p w14:paraId="38F0C37C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9. Восприятие времени (2 часа).</w:t>
      </w:r>
    </w:p>
    <w:p w14:paraId="07883B66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Сутки. Части суток. Работа с графической моделью «Сутки». Обозначение в речи временных представлений. Последовательность событий (смен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времени суток). Вчера, сегодня, завтра. Дни недели.</w:t>
      </w:r>
    </w:p>
    <w:p w14:paraId="105B793F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 дополнительный  класс</w:t>
      </w:r>
    </w:p>
    <w:p w14:paraId="20471A6A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Обследование детей, комплектование групп для коррекционных занятий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(1 час)</w:t>
      </w:r>
    </w:p>
    <w:p w14:paraId="62CD14A5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       Раздел 1.  Развитие моторики, графомоторных навыков (7 часов)</w:t>
      </w:r>
    </w:p>
    <w:p w14:paraId="709DEA5C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Развитие крупной мото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рики. Целенаправленность выполнения действий и движений по инструкции педагога (броски в цель, ходьба по «дорожке следов»). Развитие и координация движений кисти рук и пальцев. Пальчиковая гимнастика. Развитие координации движения руки и глаза (нанизывание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бус, завязывание узелков, бантиков). Обводка, штриховка по трафарету. Аппликация. Сгибание бумаги.</w:t>
      </w:r>
    </w:p>
    <w:p w14:paraId="7534C541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2. Тактильно-двигательное восприятие (2 часа).</w:t>
      </w:r>
    </w:p>
    <w:p w14:paraId="048035F1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Определение на ощупь объемных и плоскостных фигур и предметов, их величины  </w:t>
      </w:r>
    </w:p>
    <w:p w14:paraId="45A2249C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(большой - малень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кий - самый маленький). Игры с крупной мозаикой.</w:t>
      </w:r>
    </w:p>
    <w:p w14:paraId="78634824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3. Кинестетическое и кинетическое развитие (2 часа).</w:t>
      </w:r>
    </w:p>
    <w:p w14:paraId="13D37442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Формирование ощущений от различных поз и движений тела, головы. Выполнение упражнений по заданию педагога, обозначение словом положения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различных частей тела. Выразительность движений (имитация повадок зверей, игра на различных музыкальных инструментах).</w:t>
      </w:r>
    </w:p>
    <w:p w14:paraId="321FC019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4. Восприятие формы, величины, цвета; конструирование предметов</w:t>
      </w:r>
    </w:p>
    <w:p w14:paraId="07195ACC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(9 часов).</w:t>
      </w:r>
    </w:p>
    <w:p w14:paraId="72BD042C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 Формирование сенсорных эталонов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плоскостных геометрических фигур (круг, квадрат, прямоугольник, треугольник) на эмпирическом уровне в процессе выполнения упражнений. Выделения признаков формы; называние основных геометрических фигур. Классификация предметов и их изображений по форме, по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показу. Работа с геометрическим конструктором. Конструирование фигур и предметов из составляющих частей (2-3 детали). Составление целого из частей на разрезном наглядном материале (2-3 детали).</w:t>
      </w:r>
    </w:p>
    <w:p w14:paraId="5855F170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5. Развитие зрительного восприятия (3 часа).</w:t>
      </w:r>
    </w:p>
    <w:p w14:paraId="741C2D6D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Формирование навыков зрительного анализа и синтеза. Определение изменений в предъявленном ряду. Нахождение «лишней» игрушки, картинки. Упражнения для профилактики и коррекции зрения.</w:t>
      </w:r>
    </w:p>
    <w:p w14:paraId="7807A355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6. Восприятие особых свойств предметов (развитие осязания,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обоняния, барических ощущений) (2 часа).</w:t>
      </w:r>
    </w:p>
    <w:p w14:paraId="5811F414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Контрастные температурные ощущения (холодный – горячий). Обозначение словом собственных ощущений. Запах приятный и неприятный. Различение и сравнение разных предметов по признаку веса (тяжёлый – лёгкий).</w:t>
      </w:r>
    </w:p>
    <w:p w14:paraId="43CD9B60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  Раздел  7. Развитие слухового восприятия  (2 часа).</w:t>
      </w:r>
    </w:p>
    <w:p w14:paraId="41CE923C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Различение звуков окружающей среды (шелест листьев, скрип снега, шум машин) и музыкальных звуков. Различение речевых и неречевых звуков. Подражание неречевым и речевым звукам.</w:t>
      </w:r>
    </w:p>
    <w:p w14:paraId="2CCCD1E7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8. Во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сприятие пространства (3 часа).</w:t>
      </w:r>
    </w:p>
    <w:p w14:paraId="489D570B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Определение расположения предметов в пространстве (справа – слева, вверху – внизу и др.). Ориентировка в помещении по инструкции педагога. Ориентировка в линейном ряду (порядок следования). Пространственная ориентиро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вка на листе бумаги (центр, верх, низ, правая, левая сторона).</w:t>
      </w:r>
    </w:p>
    <w:p w14:paraId="57212FD0" w14:textId="77777777" w:rsidR="00B51E58" w:rsidRDefault="0037225E">
      <w:pPr>
        <w:pStyle w:val="a5"/>
        <w:shd w:val="clear" w:color="auto" w:fill="FFFFFF"/>
        <w:spacing w:after="0" w:line="15" w:lineRule="atLeast"/>
        <w:ind w:firstLine="28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Раздел  9. Восприятие времени (2 часа).</w:t>
      </w:r>
    </w:p>
    <w:p w14:paraId="2F343134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Сутки. Части суток. Работа с графической моделью «Сутки». Обозначение в речи временных представлений. Последовательность событий (смена времени суток).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чера, сегодня, завтра. Дни недели.</w:t>
      </w:r>
    </w:p>
    <w:p w14:paraId="00506E4A" w14:textId="77777777" w:rsidR="00B51E58" w:rsidRDefault="0037225E">
      <w:pPr>
        <w:pStyle w:val="a5"/>
        <w:shd w:val="clear" w:color="auto" w:fill="FFFFFF"/>
        <w:spacing w:after="0" w:line="15" w:lineRule="atLeast"/>
        <w:ind w:firstLine="28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 класс</w:t>
      </w:r>
    </w:p>
    <w:p w14:paraId="28A3AA8E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Обследование детей, комплектование групп для коррекционных занятий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(1 ч)</w:t>
      </w:r>
    </w:p>
    <w:p w14:paraId="29D2E0BB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1.  Развитие моторики, графомоторных навыков (7 часов).</w:t>
      </w:r>
    </w:p>
    <w:p w14:paraId="1A043150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Обучение целенаправленным действиям по инструкции педагога,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остоящих из 2-3-х звеньев. Координация движений (игры типа «Тир», игры с мячом). Пальчиковая гимнастика с речевым сопровождением. Развитие моторики руки, формирование графических навыков. Обводка и рисование по трафарету. Штриховка в разных направлениях.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инхронность работы обеих рук (штриховка,  нанизывание). Работа с ножницами. Графический диктант по показу.</w:t>
      </w:r>
    </w:p>
    <w:p w14:paraId="2DE49990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2. Тактильно-двигательное восприятие (2 часа).</w:t>
      </w:r>
    </w:p>
    <w:p w14:paraId="35E3F870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Определение на ощупь предметов с разными свойствами (мягкие, жёсткие, холодные, тёп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лые, гладкие, шершавые). Определение на ощупь формы предметов.</w:t>
      </w:r>
    </w:p>
    <w:p w14:paraId="05BEB356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3. Кинестетическое и кинетическое развитие (2 часа).</w:t>
      </w:r>
    </w:p>
    <w:p w14:paraId="7FF2AB20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Формирование ощущений от статических и динамических движений различных частей тела (верхние и нижние конечности, голова,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тело), вербализация ощущений. Игры типа «Зеркало»: копирование поз и движений ведущего. Имитация движений и поз (повадки животных, природных явлений).</w:t>
      </w:r>
    </w:p>
    <w:p w14:paraId="1B9BF65E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4. Восприятие формы, величины, цвета; конструирование предметов</w:t>
      </w:r>
    </w:p>
    <w:p w14:paraId="494744D9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(7 часов).</w:t>
      </w:r>
    </w:p>
    <w:p w14:paraId="4E29045C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Формирование набора эталонов геометрических фигур и их вариантов (круг, квадрат, прямоугольник, треугольник, куб, шар); обозначение словом. Сравнение 2-3 предметов по основным параметрам величины (размер, высота, длина, толщина), обозначение словом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Группировка предметов по одному-двум признакам (по форме и величине, по цвету и форме). Составление сериационных рядов из 3-4 предметов по заданному признаку. Различение цветов и оттенков. Различение основных частей хорошо знакомых предметов. Составление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целого из частей на разрезном наглядном материале (3-4 детали).</w:t>
      </w:r>
    </w:p>
    <w:p w14:paraId="16991ADC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5. Развитие зрительного восприятия (3 часа).</w:t>
      </w:r>
    </w:p>
    <w:p w14:paraId="0AA830CF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Формирование произвольности зрительного восприятия и зрительной памяти. Определение изменений в предъявленном ряду картинок,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грушек, предметов. Нахождение различий у двух сходных сюжетных картинок. Различение «наложенных» изображений предметов (2-3 изображения). Запоминание 3-4 предметов, игрушек и воспроизведение их в исходной последовательности.</w:t>
      </w:r>
    </w:p>
    <w:p w14:paraId="7165223A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6. Восприятие особы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х свойств предметов (развитие осязания, обоняния, барических ощущений) (3 часа).</w:t>
      </w:r>
    </w:p>
    <w:p w14:paraId="4FDF11A4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Температурные ощущения от тёплых, горячих, холодных предметов. Измерение температур воздуха с помощью градусника. Контрастные ароматы (резкий – мягкий, свежий – испорч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енный). Восприятие чувства тяжести от различных предметов (вата, гвозди, брусок); словесное обозначение барических ощущений. Сравнение трёх предметов по весу (тяжёлый – средний- лёгкий).</w:t>
      </w:r>
    </w:p>
    <w:p w14:paraId="3BB4A31C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7. Развитие слухового восприятия (3 часа).</w:t>
      </w:r>
    </w:p>
    <w:p w14:paraId="1BE23D8B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Диффер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енцировка звуков шумовых и музыкальных инструментов (погремушка, колокольчик, бубен, гармошка, барабан, ложки). Характеристика звуков по громкости и длительности (шумы, музыкальные и речевые звуки). Различение мелодии по характеру (весёлая, грустная). Подр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ажание звукам окружающей среды. Различение по голосу знакомых людей.</w:t>
      </w:r>
    </w:p>
    <w:p w14:paraId="515FC534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8.  Развитие зрительного восприятия (3 часа).</w:t>
      </w:r>
    </w:p>
    <w:p w14:paraId="621D2F36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Ориентировка в поле листа (выделение всех углов). Расположение плоскостных и объёмных предметов в вертикальном и горизонт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альном поле листа. Выражение пространственных отношений между конкретными объектами посредством предлогов.</w:t>
      </w:r>
    </w:p>
    <w:p w14:paraId="14A903DC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9. Восприятие времени (3 часа).</w:t>
      </w:r>
    </w:p>
    <w:p w14:paraId="3305CF36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Порядок месяцев в году. Времена года. Работа с графической моделью «Времена года». Часы, их соста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вляющие (циферблат, стрелки). Определение времени по часам (с точностью до 1 часа).</w:t>
      </w:r>
    </w:p>
    <w:p w14:paraId="00EB1E9E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 класс</w:t>
      </w:r>
    </w:p>
    <w:p w14:paraId="57023843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Обследование детей, комплектование групп для коррекционных занятий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(1 час).</w:t>
      </w:r>
    </w:p>
    <w:p w14:paraId="0B354A45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1.  Развитие моторики, графомоторных навыков (6 часов).</w:t>
      </w:r>
    </w:p>
    <w:p w14:paraId="166EF589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Развитие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согласованности движений на разные группы мышц (броски в цель, кольцеброс, игры с мячом, обручем). Обучение целенаправленным действиям по трёхзвенной инструкции педагога. Развитие моторики руки. Пальчиковая гимнастика с речевым сопровождением. Совершенство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вание точности движений (завязывание, развязывание, застёгивание). Обводка контуров изображений предметов и геометрических фигур, дорисовывание незаконченных геометрических фигур.</w:t>
      </w:r>
    </w:p>
    <w:p w14:paraId="39CE52A6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2. Тактильно-двигательное восприятие (2 часа).</w:t>
      </w:r>
    </w:p>
    <w:p w14:paraId="3B4587E4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Определение различных свойств и качеств предметов на ощупь (мягкие – жёсткие, мелкие – крупные). Восприятие поверхности на ощупь (гладкая, шершавая, колючая, пушистая). Нахождение на ощупь контура нужного предмета из 2-3 предложенных.</w:t>
      </w:r>
    </w:p>
    <w:p w14:paraId="757B0AA5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3.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Кинестетическое и кинетическое развитие (2 часа).</w:t>
      </w:r>
    </w:p>
    <w:p w14:paraId="0C544D76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Формирование ощущений от статических и динамических поз различных мелких частей лица и тела (глаза, рот, пальцы…). Выполнение упражнений по заданию педагога, вербализация собственных ощущений. Выра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зительность движений – имитация животных (походка гуся, зайца, кенгуру…), инсценирование.</w:t>
      </w:r>
    </w:p>
    <w:p w14:paraId="192C628A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4. Восприятие формы, величины, цвета; конструирование предметов</w:t>
      </w:r>
    </w:p>
    <w:p w14:paraId="56CD0439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(7 часов).</w:t>
      </w:r>
    </w:p>
    <w:p w14:paraId="1227F279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Соотнесение геометрических фигур с предметами окружающей обстановки.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равнение и обозначение словом формы 3-4 предметов. Сравнение двух объёмных геометрических фигур – круга и овала. Комбинирование разных форм из геометрического конструктора. Сопоставление частей и деталей предмета по величине. Цветовой спектр. Цвета тёплые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холодные. Дорисовывание незаконченных изображений знакомых предметов. Узнавание предмета по его отдельным частям. Составление предмета или целостной конструкции из более мелких деталей (5-6 деталей). Составление целого из частей на разрезном наглядном ма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териале (4-5 деталей с разрезами по диагонали и вертикали).</w:t>
      </w:r>
    </w:p>
    <w:p w14:paraId="218DD7C9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5. Развитие зрительного восприятия (3 часа).</w:t>
      </w:r>
    </w:p>
    <w:p w14:paraId="599C0CF7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Совершенствование зрительно-двигательной координации руки и глаза. Тренировка зрительной памяти; дидактические игры типа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«Сложи такой же узор». Составление картинки из разрезных частей. Нахождение отличительных и общих признаков на наглядном материале (две картинки). Сравнение трёх предметов, отличающихся незначительными качествами или свойствами. Упражнения для профилактики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коррекции зрения.</w:t>
      </w:r>
    </w:p>
    <w:p w14:paraId="52AA3C7E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6. Восприятие особых свойств предметов (развитие осязания, обоняния, барических ощущений) (3 часов).</w:t>
      </w:r>
    </w:p>
    <w:p w14:paraId="67DF82AA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Развитие осязания (теплее – холоднее), определение контрастных температур разных предметов (грелка, чайник). Опред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еление  различных свойств веществ (твердость, сыпучесть, вязкость, растворимость). Дифференцировка ощущений чувства тяжести от трёх предметов (тяжелее – легче – самый лёгкий); взвешивание на ладони; определение веса на глаз.</w:t>
      </w:r>
    </w:p>
    <w:p w14:paraId="04A4AC3F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 Раздел  7. Развитие слухов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ого восприятия (3 часов).</w:t>
      </w:r>
    </w:p>
    <w:p w14:paraId="3C70A35C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Определение направления звука в пространстве (справа – слева – спереди – сзади). Выполнение действий по звуковому сигналу. Различение мелодий по темпу; прослушивание музыкальных произведений. Развитие чувства ритма.</w:t>
      </w:r>
    </w:p>
    <w:p w14:paraId="4837DC49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 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аздел  8. Восприятие пространства (3 часа).</w:t>
      </w:r>
    </w:p>
    <w:p w14:paraId="220AAA86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Ориентировка в помещении по инструкции педагога. Понятия: выше – ниже, левее – правее, рядом и др. Вербальное обозначение пространственных отношений с использованием предлогов. Развитие пространственного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праксиса. Моделирование пространственного расположения объектов относительно друг друга (мебели в комнате) по инструкции педагога. Ориентировка на вертикально расположенном листе бумаги. Деление листа на глаз на 2 и 4 равные части.</w:t>
      </w:r>
    </w:p>
    <w:p w14:paraId="0E3C8D88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9. Восприяти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 времени (4 часа).</w:t>
      </w:r>
    </w:p>
    <w:p w14:paraId="440E4C62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Определение времени по часам. Объёмность времени (сутки, неделя, месяц, год). Длительность временных интервалов (1 час, 1 минута, 1 секунда). Времена года, их закономерная смена.</w:t>
      </w:r>
    </w:p>
    <w:p w14:paraId="73952B5B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 класс</w:t>
      </w:r>
    </w:p>
    <w:p w14:paraId="3CAD4782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Обследование детей, комплектование гр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упп для коррекционных занятий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(1 час).</w:t>
      </w:r>
    </w:p>
    <w:p w14:paraId="5E9D0D08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1.  Развитие моторики, графомоторных навыков (5 часов).</w:t>
      </w:r>
    </w:p>
    <w:p w14:paraId="4A09DEB2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Выполнение целенаправленных действий по трёх- и четырёхзвенной инструкции педагога, опосредование в речи своей деятельности. Соотношение движе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ний с поданным звуковым сигналом. Совершенствование точности мелких движений рук. Вычерчивание геометрических фигур, дорисовывание симметричной половины изображения. Графический диктант с усложнённым заданием.</w:t>
      </w:r>
    </w:p>
    <w:p w14:paraId="77B136FD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2. Тактильно-двигательное восприяти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 (2 часа).</w:t>
      </w:r>
    </w:p>
    <w:p w14:paraId="6497906D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Определение на ощупь разных свойств и качеств предметов, их величины и формы (выпуклый, вогнутый, колючий, горячий, деревянный, круглый и т.д.). Игры с мелкой мозаикой.</w:t>
      </w:r>
    </w:p>
    <w:p w14:paraId="258CA401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3. Кинестетическое и кинетическое развитие (2 часа).</w:t>
      </w:r>
    </w:p>
    <w:p w14:paraId="1F7C7E40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Произвольное и по инструкции педагога сочетание движений и поз разных частей тела; вербализация собственных ощущений. Воображаемые действия (вдеть нитку в иголку, подбросить мяч, наколоть дрова и др.) Упражнения на расслабление и снятие мышечных зажим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ов.</w:t>
      </w:r>
    </w:p>
    <w:p w14:paraId="06042675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 Раздел  4. Восприятие формы, величины, цвета; конструирование предметов</w:t>
      </w:r>
    </w:p>
    <w:p w14:paraId="68441BBC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(6 часов).</w:t>
      </w:r>
    </w:p>
    <w:p w14:paraId="17E8F535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Группировка предметов по двум самостоятельно выделенным признакам; обозначение словом. Сравнение и группировка предметов по заданным параметрам формы, велич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ины, цвета. Составление сериационных рядов по самостоятельно выделенным признакам из 5-6 предметов. Использование простых мерок для измерения и сопоставления предметов. Смешивание цветов. Определение постоянных цветов (белый снег, зелёный огурец и т.д.). 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знавание целого по одному фрагменту. Определение предмета по словесному описанию. Конструирование сложных форм предметов с использованием объёмных геометрических фигур (треугольная призма, цилиндр и др.) из 6-8 элементов.</w:t>
      </w:r>
    </w:p>
    <w:p w14:paraId="5F13BA09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 Раздел  5. Развитие зрительно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го восприятия (3 часов).</w:t>
      </w:r>
    </w:p>
    <w:p w14:paraId="12D4C590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Формирование произвольности зрительного восприятия. Развитие зрительной памяти в процессе рисования по памяти. Запоминание 5-6 предметов, изображений и воспроизведение их в исходной последовательности. Нахождение отличитель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ных и общих признаков на наглядном материале (2-3 предметные или сюжетные картинки). Выделение нереальных элементов нелепых картинок. Профилактика зрения. Гимнастика для глаз.</w:t>
      </w:r>
    </w:p>
    <w:p w14:paraId="07ABD412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    Раздел  6. Восприятие особых свойств предметов (развитие осязания,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обоняния,    барических ощущений) (5 часов).</w:t>
      </w:r>
    </w:p>
    <w:p w14:paraId="65F37733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  Развитие дифференцированных осязательных ощущений (сухое – ещё суше, влажное – мокрое), их словесное обозначение. Измерение температуры с помощью измерительных приборов (градусник для измерения температуры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тела, воды, воздуха). Определение  и измерение веса разных предметов на весах. Измерение объёма жидких тел с помощью условной меры. Противоположные качества предметов (чистый – грязный, тёмный – светлый, вредный – полезный) и противоположные действия, сове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ршаемые с предметами (открыть – закрыть, одеть – раздеть, расстегнуть – застегнуть).</w:t>
      </w:r>
    </w:p>
    <w:p w14:paraId="4830D65D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7. Развитие слухового восприятия (3 часа).</w:t>
      </w:r>
    </w:p>
    <w:p w14:paraId="149C8AC6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Характеристика неречевых, речевых и музыкальных звуков по громкости, длительности, высоте тона.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Определение на слух звучания различных музыкальных инструментов. Формирование чувства ритма. Различение по голосу ребёнка и взрослого.</w:t>
      </w:r>
    </w:p>
    <w:p w14:paraId="5484915D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Раздел  8. Восприятие пространства (3 часа).</w:t>
      </w:r>
    </w:p>
    <w:p w14:paraId="7CC988E7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      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Моделирование расположения различных объектов по отношению друг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другу в ближнем и дальнем пространстве. Самостоятельное моделирование пространственных ситуаций (расстановка мебели в кукольной комнате); предоставление словесного отчёта. Составление простейших схем-планов комнаты. Ориентировка на листе бумаги разного ф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ормата (тетрадный, альбомный, ватман) и по-разному расположенного (горизонтально, вертикально, под углом) при выполнении заданий педагога на расположение и перемещение на нём предметов, игрушек.</w:t>
      </w:r>
    </w:p>
    <w:p w14:paraId="5A960A3D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</w:t>
      </w:r>
    </w:p>
    <w:p w14:paraId="4913BDF8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    Раздел  9. Восприятие времени (4 часа).</w:t>
      </w:r>
    </w:p>
    <w:p w14:paraId="156BBDF2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Опре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деление времени по часам. Длительность различных временных интервалов. Работа с календарём и моделью календарного года. Последовательность основных жизненных событий. Возраст людей. Использование в речи временной терминологии.</w:t>
      </w:r>
    </w:p>
    <w:p w14:paraId="6162A123" w14:textId="77777777" w:rsidR="00B51E58" w:rsidRDefault="0037225E">
      <w:pPr>
        <w:pStyle w:val="a5"/>
        <w:shd w:val="clear" w:color="auto" w:fill="FFFFFF"/>
        <w:spacing w:after="0" w:line="15" w:lineRule="atLeast"/>
        <w:ind w:firstLine="70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Тематическое планирование</w:t>
      </w:r>
    </w:p>
    <w:p w14:paraId="1FCCACB6" w14:textId="77777777" w:rsidR="00B51E58" w:rsidRDefault="0037225E">
      <w:pPr>
        <w:pStyle w:val="a5"/>
        <w:shd w:val="clear" w:color="auto" w:fill="FFFFFF"/>
        <w:spacing w:after="0" w:line="15" w:lineRule="atLeast"/>
        <w:ind w:firstLine="70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1 к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ласс</w:t>
      </w:r>
    </w:p>
    <w:tbl>
      <w:tblPr>
        <w:tblW w:w="12225" w:type="dxa"/>
        <w:tblInd w:w="-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"/>
        <w:gridCol w:w="9372"/>
        <w:gridCol w:w="1943"/>
      </w:tblGrid>
      <w:tr w:rsidR="00B51E58" w14:paraId="2389738F" w14:textId="77777777">
        <w:trPr>
          <w:trHeight w:val="48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A724D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bdr w:val="single" w:sz="2" w:space="0" w:color="000000"/>
              </w:rPr>
              <w:drawing>
                <wp:inline distT="0" distB="0" distL="114300" distR="114300" wp14:anchorId="7652289B" wp14:editId="48ECA6DD">
                  <wp:extent cx="19050" cy="19050"/>
                  <wp:effectExtent l="0" t="0" r="0" b="0"/>
                  <wp:docPr id="2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CF9F95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п.п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9E608" w14:textId="77777777" w:rsidR="00B51E58" w:rsidRDefault="0037225E">
            <w:pPr>
              <w:pStyle w:val="a5"/>
              <w:spacing w:after="0" w:line="15" w:lineRule="atLeast"/>
              <w:ind w:left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Наименование разделов и тем программы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A7EA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Количество часов</w:t>
            </w:r>
          </w:p>
        </w:tc>
      </w:tr>
      <w:tr w:rsidR="00B51E58" w14:paraId="2BBA59C9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2F2D6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AFD4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Обследование детей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40256" w14:textId="77777777" w:rsidR="00B51E58" w:rsidRDefault="0037225E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B51E58" w14:paraId="1EF00891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344DE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5D21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моторики, графомоторных навыков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77BA" w14:textId="77777777" w:rsidR="00B51E58" w:rsidRDefault="0037225E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B51E58" w14:paraId="7E39256B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56F06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13CE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Тактильно-двигательное восприятие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A5058" w14:textId="77777777" w:rsidR="00B51E58" w:rsidRDefault="0037225E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216059A7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D77D3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AC08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Кинестетическое и кинетическое развитие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E404" w14:textId="77777777" w:rsidR="00B51E58" w:rsidRDefault="0037225E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0B6BCD56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C1A3D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73CF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Восприятие формы,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величины, цвета; конструирование 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AF9BF" w14:textId="77777777" w:rsidR="00B51E58" w:rsidRDefault="0037225E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</w:tr>
      <w:tr w:rsidR="00B51E58" w14:paraId="56B9CF0F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1184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9D46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зрительного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6A9B8" w14:textId="77777777" w:rsidR="00B51E58" w:rsidRDefault="0037225E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3EC875A8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95CC6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8E81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особых свойств 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D14EC" w14:textId="77777777" w:rsidR="00B51E58" w:rsidRDefault="0037225E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03F6E090" w14:textId="77777777">
        <w:trPr>
          <w:trHeight w:val="22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6724B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B6CE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слухового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EBD73" w14:textId="77777777" w:rsidR="00B51E58" w:rsidRDefault="0037225E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50D499D8" w14:textId="77777777">
        <w:trPr>
          <w:trHeight w:val="22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AA7D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63D6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пространства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E508B" w14:textId="77777777" w:rsidR="00B51E58" w:rsidRDefault="0037225E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205E9836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ED9E6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0BA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времени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D908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         2</w:t>
            </w:r>
          </w:p>
        </w:tc>
      </w:tr>
      <w:tr w:rsidR="00B51E58" w14:paraId="019BE0F9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20B2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3F36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E5EE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         33</w:t>
            </w:r>
          </w:p>
        </w:tc>
      </w:tr>
    </w:tbl>
    <w:p w14:paraId="54125924" w14:textId="77777777" w:rsidR="00B51E58" w:rsidRDefault="0037225E">
      <w:pPr>
        <w:pStyle w:val="a5"/>
        <w:shd w:val="clear" w:color="auto" w:fill="FFFFFF"/>
        <w:spacing w:after="0" w:line="15" w:lineRule="atLeast"/>
        <w:ind w:firstLine="70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Тематическое планирование</w:t>
      </w:r>
    </w:p>
    <w:p w14:paraId="5EF2AC1E" w14:textId="77777777" w:rsidR="00B51E58" w:rsidRDefault="0037225E">
      <w:pPr>
        <w:pStyle w:val="a5"/>
        <w:shd w:val="clear" w:color="auto" w:fill="FFFFFF"/>
        <w:spacing w:after="0" w:line="15" w:lineRule="atLeast"/>
        <w:ind w:firstLine="70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1 дополнительный класс</w:t>
      </w:r>
    </w:p>
    <w:tbl>
      <w:tblPr>
        <w:tblW w:w="12225" w:type="dxa"/>
        <w:tblInd w:w="-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"/>
        <w:gridCol w:w="9372"/>
        <w:gridCol w:w="1943"/>
      </w:tblGrid>
      <w:tr w:rsidR="00B51E58" w14:paraId="6C709BCC" w14:textId="77777777">
        <w:trPr>
          <w:trHeight w:val="48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F1BD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bdr w:val="single" w:sz="2" w:space="0" w:color="000000"/>
              </w:rPr>
              <w:drawing>
                <wp:inline distT="0" distB="0" distL="114300" distR="114300" wp14:anchorId="39CA3D22" wp14:editId="1E981AD1">
                  <wp:extent cx="19050" cy="19050"/>
                  <wp:effectExtent l="0" t="0" r="0" b="0"/>
                  <wp:docPr id="5" name="Изображение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639649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п.п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931F5" w14:textId="77777777" w:rsidR="00B51E58" w:rsidRDefault="0037225E">
            <w:pPr>
              <w:pStyle w:val="a5"/>
              <w:spacing w:after="0" w:line="15" w:lineRule="atLeast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Наименование разделов и тем программы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E49C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Количество часов</w:t>
            </w:r>
          </w:p>
        </w:tc>
      </w:tr>
      <w:tr w:rsidR="00B51E58" w14:paraId="6CDBD4EF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5D8C5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9DA8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Обследование детей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23D05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B51E58" w14:paraId="01E9EBAD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D926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B584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моторики, графомоторных навыков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57A1A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B51E58" w14:paraId="070C9359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2F01E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25F1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Тактильно-двигательное восприятие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66B3A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3B24BFFA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D79CE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6775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Кинестетическое и кинетическое развитие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D9549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3E545A98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5A4FB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6DC6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формы, величины, цвета; конструирование 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2C74B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</w:tr>
      <w:tr w:rsidR="00B51E58" w14:paraId="3D9B1BC2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44499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8711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зрительного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01C2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133B577C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C8BB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6CF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особых свойств 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176E7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14F9B9A5" w14:textId="77777777">
        <w:trPr>
          <w:trHeight w:val="22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7E22C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C9FA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слухового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6AD0E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1C22E027" w14:textId="77777777">
        <w:trPr>
          <w:trHeight w:val="22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B453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9B5A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Восприятие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пространства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9EDC0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465A5182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E0653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3C9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времени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A380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26E030CF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5CEF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1419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9E6B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33</w:t>
            </w:r>
          </w:p>
        </w:tc>
      </w:tr>
    </w:tbl>
    <w:p w14:paraId="01BD490C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Тематическое планирование</w:t>
      </w:r>
    </w:p>
    <w:p w14:paraId="55A80EA6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2 класс</w:t>
      </w:r>
    </w:p>
    <w:tbl>
      <w:tblPr>
        <w:tblW w:w="1222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"/>
        <w:gridCol w:w="9568"/>
        <w:gridCol w:w="1943"/>
      </w:tblGrid>
      <w:tr w:rsidR="00B51E58" w14:paraId="06DADB89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46E67A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bdr w:val="single" w:sz="2" w:space="0" w:color="000000"/>
              </w:rPr>
              <w:drawing>
                <wp:inline distT="0" distB="0" distL="114300" distR="114300" wp14:anchorId="4C49991E" wp14:editId="3E8401E5">
                  <wp:extent cx="19050" cy="19050"/>
                  <wp:effectExtent l="0" t="0" r="0" b="0"/>
                  <wp:docPr id="7" name="Изображение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049D93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п.п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1E06A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Наименование разделов и тем программы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F18D2E" w14:textId="77777777" w:rsidR="00B51E58" w:rsidRDefault="0037225E">
            <w:pPr>
              <w:pStyle w:val="a5"/>
              <w:spacing w:after="0" w:line="15" w:lineRule="atLeast"/>
              <w:ind w:right="-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Количество</w:t>
            </w:r>
          </w:p>
          <w:p w14:paraId="2DC20231" w14:textId="77777777" w:rsidR="00B51E58" w:rsidRDefault="0037225E">
            <w:pPr>
              <w:pStyle w:val="a5"/>
              <w:spacing w:after="0" w:line="15" w:lineRule="atLeast"/>
              <w:ind w:right="-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часов</w:t>
            </w:r>
          </w:p>
        </w:tc>
      </w:tr>
      <w:tr w:rsidR="00B51E58" w14:paraId="6348CB41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24C00F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E8B62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Обследование детей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09A36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B51E58" w14:paraId="469017D9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AA5AF2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FEA0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моторики, графомоторных навыков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72E38C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B51E58" w14:paraId="77B0F57D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EFBD32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39E71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Тактильно-двигательное восприятие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2C1C8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0E540FB0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6A276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371F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Кинестетическое и кинетическое развитие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48F10B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35BCDB6E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EA7A80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6A56B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формы, величины, цвета; конструирование 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8E937C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B51E58" w14:paraId="59EB8354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AED91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8AF0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зрительного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1EF00A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720A3D5F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A033C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AE6D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особых свойств 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6C257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4548389F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16771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4A0C5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слухового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7C7CA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2959C422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B0F3FE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D4C0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пространства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9E8ED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2019C17D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625E3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A877F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времени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00EEF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7D984126" w14:textId="77777777">
        <w:tc>
          <w:tcPr>
            <w:tcW w:w="8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0AA03" w14:textId="77777777" w:rsidR="00B51E58" w:rsidRDefault="0037225E">
            <w:pPr>
              <w:pStyle w:val="a5"/>
              <w:spacing w:after="0"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         Итого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6E125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34</w:t>
            </w:r>
          </w:p>
        </w:tc>
      </w:tr>
    </w:tbl>
    <w:p w14:paraId="5508408B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Тематическое планирование</w:t>
      </w:r>
    </w:p>
    <w:p w14:paraId="38A10A82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3 класс</w:t>
      </w:r>
    </w:p>
    <w:tbl>
      <w:tblPr>
        <w:tblW w:w="1222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"/>
        <w:gridCol w:w="9568"/>
        <w:gridCol w:w="1943"/>
      </w:tblGrid>
      <w:tr w:rsidR="00B51E58" w14:paraId="165B4898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1CFA4A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bdr w:val="single" w:sz="2" w:space="0" w:color="000000"/>
              </w:rPr>
              <w:drawing>
                <wp:inline distT="0" distB="0" distL="114300" distR="114300" wp14:anchorId="69497A8B" wp14:editId="42EF03DB">
                  <wp:extent cx="19050" cy="19050"/>
                  <wp:effectExtent l="0" t="0" r="0" b="0"/>
                  <wp:docPr id="6" name="Изображение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BAB34A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п.п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CDF84" w14:textId="77777777" w:rsidR="00B51E58" w:rsidRDefault="0037225E">
            <w:pPr>
              <w:pStyle w:val="a5"/>
              <w:spacing w:after="0" w:line="15" w:lineRule="atLeast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Наименование разделов и тем программы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97CFA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Количество</w:t>
            </w:r>
          </w:p>
          <w:p w14:paraId="24060785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часов</w:t>
            </w:r>
          </w:p>
        </w:tc>
      </w:tr>
      <w:tr w:rsidR="00B51E58" w14:paraId="31C1AB54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CA970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D0CB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Обследование детей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DCEECB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B51E58" w14:paraId="61613F16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D6773A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A8D15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Развитие моторики,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графомоторных навыков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51989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B51E58" w14:paraId="28008011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BE102D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F6F6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Тактильно-двигательное восприятие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0BEB1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20EF940A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3DD814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97512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Кинестетическое и кинетическое развитие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122A5A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0A3C7B69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F1934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6A40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формы, величины, цвета; конструирование 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E721D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B51E58" w14:paraId="36486EB7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71973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8345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зрительного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7D7043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1FCF25C2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CC3B0C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0209A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Восприятие особых свойств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96B1D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529042A4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E83E71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0736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слухового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73384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7E1187BA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978CE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C278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пространства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5B585" w14:textId="77777777" w:rsidR="00B51E58" w:rsidRDefault="0037225E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042AD9BD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0F7AA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9E96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времени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D1567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B51E58" w14:paraId="07324A4C" w14:textId="77777777">
        <w:tc>
          <w:tcPr>
            <w:tcW w:w="8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EFE429" w14:textId="77777777" w:rsidR="00B51E58" w:rsidRDefault="0037225E">
            <w:pPr>
              <w:pStyle w:val="a5"/>
              <w:spacing w:after="0"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        Итого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10FFCD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34</w:t>
            </w:r>
          </w:p>
        </w:tc>
      </w:tr>
    </w:tbl>
    <w:p w14:paraId="2F58EB86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Тематическое планирование</w:t>
      </w:r>
    </w:p>
    <w:p w14:paraId="01504A13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4 класс</w:t>
      </w:r>
    </w:p>
    <w:tbl>
      <w:tblPr>
        <w:tblW w:w="12225" w:type="dxa"/>
        <w:tblInd w:w="-1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9546"/>
        <w:gridCol w:w="1973"/>
      </w:tblGrid>
      <w:tr w:rsidR="00B51E58" w14:paraId="416D2A9C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367EF1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bdr w:val="single" w:sz="2" w:space="0" w:color="000000"/>
              </w:rPr>
              <w:drawing>
                <wp:inline distT="0" distB="0" distL="114300" distR="114300" wp14:anchorId="6673CED5" wp14:editId="03D2BF43">
                  <wp:extent cx="19050" cy="19050"/>
                  <wp:effectExtent l="0" t="0" r="0" b="0"/>
                  <wp:docPr id="4" name="Изображение 5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5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B09455" w14:textId="77777777" w:rsidR="00B51E58" w:rsidRDefault="0037225E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п.п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7495F" w14:textId="77777777" w:rsidR="00B51E58" w:rsidRDefault="0037225E">
            <w:pPr>
              <w:pStyle w:val="a5"/>
              <w:spacing w:after="0" w:line="15" w:lineRule="atLeast"/>
              <w:ind w:left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Наименование разделов и тем программы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69056" w14:textId="77777777" w:rsidR="00B51E58" w:rsidRDefault="0037225E">
            <w:pPr>
              <w:pStyle w:val="a5"/>
              <w:spacing w:after="0"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Количество</w:t>
            </w:r>
          </w:p>
          <w:p w14:paraId="1CDC1061" w14:textId="77777777" w:rsidR="00B51E58" w:rsidRDefault="0037225E">
            <w:pPr>
              <w:pStyle w:val="a5"/>
              <w:spacing w:after="0"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часов</w:t>
            </w:r>
          </w:p>
        </w:tc>
      </w:tr>
      <w:tr w:rsidR="00B51E58" w14:paraId="5988FD54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08868E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EADE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Обследование детей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037415" w14:textId="77777777" w:rsidR="00B51E58" w:rsidRDefault="0037225E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B51E58" w14:paraId="6237313A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B6617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88AB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моторики, графомоторных навыков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2FAE1C" w14:textId="77777777" w:rsidR="00B51E58" w:rsidRDefault="0037225E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B51E58" w14:paraId="4826D55D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685BBA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93F0B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Тактильно-двигательное восприятие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6B051" w14:textId="77777777" w:rsidR="00B51E58" w:rsidRDefault="0037225E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19A60082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D424A2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8E182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Кинестетическое и кинетическое развитие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410D3F" w14:textId="77777777" w:rsidR="00B51E58" w:rsidRDefault="0037225E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B51E58" w14:paraId="039902C3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6E2DCE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0029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формы, величины, цвета; конструирование предметов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D12584" w14:textId="77777777" w:rsidR="00B51E58" w:rsidRDefault="0037225E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B51E58" w14:paraId="63484A9C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0BA319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CA8A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зрительного восприятия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5F262C" w14:textId="77777777" w:rsidR="00B51E58" w:rsidRDefault="0037225E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26577419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6340B3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600C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особых свойств предметов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496FEC" w14:textId="77777777" w:rsidR="00B51E58" w:rsidRDefault="0037225E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B51E58" w14:paraId="45F13303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0DA1E0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7CA1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слухового восприятия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0CBA4" w14:textId="77777777" w:rsidR="00B51E58" w:rsidRDefault="0037225E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5542A786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3ECB29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04D24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пространства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34388" w14:textId="77777777" w:rsidR="00B51E58" w:rsidRDefault="0037225E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51E58" w14:paraId="2E56D9CC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1A7D4" w14:textId="77777777" w:rsidR="00B51E58" w:rsidRDefault="0037225E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305C4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Восприятие времени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1487E" w14:textId="77777777" w:rsidR="00B51E58" w:rsidRDefault="0037225E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B51E58" w14:paraId="660C4B1A" w14:textId="77777777">
        <w:tc>
          <w:tcPr>
            <w:tcW w:w="8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EE40A6" w14:textId="77777777" w:rsidR="00B51E58" w:rsidRDefault="0037225E">
            <w:pPr>
              <w:pStyle w:val="a5"/>
              <w:spacing w:after="0"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        Итог</w:t>
            </w:r>
            <w:r>
              <w:rPr>
                <w:rFonts w:ascii="Georgia" w:eastAsia="Georgia" w:hAnsi="Georgia" w:cs="Georgia"/>
                <w:b/>
                <w:bCs/>
                <w:color w:val="000000"/>
                <w:sz w:val="26"/>
                <w:szCs w:val="26"/>
              </w:rPr>
              <w:t>о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2FC77" w14:textId="77777777" w:rsidR="00B51E58" w:rsidRDefault="0037225E">
            <w:pPr>
              <w:pStyle w:val="a5"/>
              <w:spacing w:after="0" w:line="15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      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 34</w:t>
            </w:r>
          </w:p>
        </w:tc>
      </w:tr>
    </w:tbl>
    <w:p w14:paraId="00AA178A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Календарно-тематическое планирование (6.2)</w:t>
      </w:r>
    </w:p>
    <w:p w14:paraId="1855BC9C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1 класс</w:t>
      </w:r>
    </w:p>
    <w:tbl>
      <w:tblPr>
        <w:tblW w:w="12225" w:type="dxa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6"/>
        <w:gridCol w:w="4144"/>
        <w:gridCol w:w="805"/>
        <w:gridCol w:w="4345"/>
        <w:gridCol w:w="705"/>
      </w:tblGrid>
      <w:tr w:rsidR="00B51E58" w14:paraId="3FEEE4BD" w14:textId="77777777"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317E5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Название раздела, количество часов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8DADD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урока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8106C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Кол-о</w:t>
            </w:r>
          </w:p>
          <w:p w14:paraId="1DEE8C47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часов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84F8D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 Вид учебной деятельности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0CEEA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Дата  </w:t>
            </w:r>
          </w:p>
        </w:tc>
      </w:tr>
      <w:tr w:rsidR="00B51E58" w14:paraId="5C0704AE" w14:textId="77777777">
        <w:trPr>
          <w:trHeight w:val="500"/>
        </w:trPr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9F8B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Диагностика - 1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70D9F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Обследование детей; комплектование</w:t>
            </w:r>
          </w:p>
          <w:p w14:paraId="43B26CBF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  для коррекционных занятий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2A904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AB8D3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Диагностика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13D3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FCA6B84" w14:textId="77777777"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B77E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моторики; графомотор-ных навыков- 7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43B9F4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крупной моторики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181B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AD6B3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Игровая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деятельность. Выполнение упражнений по инструкции и образцу (целенаправленность выполнения действий и движений по инструкции</w:t>
            </w:r>
          </w:p>
          <w:p w14:paraId="4BAB5CEE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педагога (повороты, перестроения)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18F06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69CC2A7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B7C3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9654F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согласованности действий и движений разных частей тела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204FE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73B32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упражнений. Игровая деятельность (повороты с движениями рук,</w:t>
            </w:r>
          </w:p>
          <w:p w14:paraId="6896CFEB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ходьба с изменением направления т. д.)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B353A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7DD24BC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42EC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E24A6D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мелкой моторики пальцев</w:t>
            </w:r>
          </w:p>
          <w:p w14:paraId="164E06CD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799B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813157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Пальчиковая гимнастика (выполнение пальчиковой гимнастики). Разучивание и запоминание текста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4E960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694C4B9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D73CF9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4B264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навыка владения письменными</w:t>
            </w:r>
          </w:p>
          <w:p w14:paraId="4B07409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принадлежностями (карандашом, ручкой).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5A47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C256BF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Выполнение упражнений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6B32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C30258E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BE55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A934C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Обводка по трафарету (внутреннему и</w:t>
            </w:r>
          </w:p>
          <w:p w14:paraId="5C5ACD4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внешнему) и штриховка.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81D07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85859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Игровая деятельность. Выполнения практических упражнений.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Изображение, работа по схемам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D241B9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A7463CC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1DA02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5399B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координации движений руки и глаза.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FAF7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8A94D6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практических упражнений (завязывание, нанизывание, шнуровка). Работа с алгоритмами и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CA93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2A80508" w14:textId="77777777">
        <w:trPr>
          <w:trHeight w:val="340"/>
        </w:trPr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25412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41704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в технике рваной аппликации.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D17F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DB6E7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Игровая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деятельность. Аппликация. Работа по инструкции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2E70B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58DE01B" w14:textId="77777777"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6063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Тактильно-двигательное восприятие – 2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8F44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на ощупь величины предмета</w:t>
            </w:r>
          </w:p>
          <w:p w14:paraId="6D80E7AA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(большой - маленький - самый маленький). Дидактическая игра «Чудесный мешочек»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445FB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8CC2B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Игровая деятельность. Упражнения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восприятия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D5B8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430F038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B21F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3808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на ощупь плоскостных фигур и предметов.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6E64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C2753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Упражнения на развитие восприятия. Отгадывание ребусов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D819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1A8D662" w14:textId="77777777"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C6C1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Кинестетичес-кое и кинетическое развитие –</w:t>
            </w:r>
          </w:p>
          <w:p w14:paraId="544B565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3D2DD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ощущений от различных поз тела,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вербализация собственных ощущений. Дидактическая игра «Море волнуется».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454D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079DBE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 по образцу. Подвижная игра. Игровая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B293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00FCF67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35387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C3A597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Движения и позы верхних и нижних конечностей (сенсорная тропа для ног, «акробаты», имитация ветра).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B4577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8C4040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Игровая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деятельность. Практические упражнения по образцу. 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9D72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9C119B2" w14:textId="77777777">
        <w:trPr>
          <w:trHeight w:val="860"/>
        </w:trPr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4935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формы, величины, цвета; конструиро-</w:t>
            </w:r>
          </w:p>
          <w:p w14:paraId="23E519D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вание предметов –</w:t>
            </w:r>
          </w:p>
          <w:p w14:paraId="271C3D0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DB758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сенсорных эталонов</w:t>
            </w:r>
          </w:p>
          <w:p w14:paraId="034F6C3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плоскостных геометрических фигур (круг, квадрат, прямоугольник,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треугольник).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F7F54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8A05C2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 по образцу. Игровая деятельность. Самостоятельная работа. Развитие восприятия, памяти.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0BEE4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65C046F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039DE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D7167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Группировка предметов и  их  изображений по форме (по показу: круглые, квадратные, прямоугольные, треугольные)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841EA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99139C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практических задач по образцу и самостоятельно. 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215D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C36FA27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230CC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E5B87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 игра «К каждой фигуре подбери предметы, похожие по форме».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FA221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A69E1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Отработка практических навыков.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CA5F2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82ADEB1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27575A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4EDF7A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Различение предметов по величине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(большой-маленький).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E0259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FA6CA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Отработка практических навыков. 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E7A6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FABACE7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E104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B2734A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 двух предметов  по  высоте  и длине.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FDCA7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4CA58C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 по образцу. Самостоятельная работа 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77CAC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E180C1F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50DF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C63DE3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 двух предметов по ширине и</w:t>
            </w:r>
          </w:p>
          <w:p w14:paraId="6240EFED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толщине.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1355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A8D13B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 по образцу. Самостоятельная работа Игровая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6F90F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00986D7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95DF4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A43EE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основными цветами (красный,  желтый, зеленый, синий, черный,  белый).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CF02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665E77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Рассказ и объяснение. Дидактические игры. Практические упражнения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образцу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42C19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9F0D043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86967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46003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Различение и обозначение основных цветов. Дидактическая игра «Угадай,</w:t>
            </w:r>
          </w:p>
          <w:p w14:paraId="4E83D21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какого цвета»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05B6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5F7974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 и объяснение. Дидактические игры. Практические упражнения по образцу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C3145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6C53EC6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724EB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29B0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«Назови цвет предмета».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42E9D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08ADC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Дидактическая игра.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ABD989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855EE50" w14:textId="77777777"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06223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зрительного восприятия - 3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CAF7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 навыков зрительного анализа  и синтеза (обследование предметов, состоящих из 2 – 3 деталей, по инструкции педагога)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C352B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4A5B47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Рассказ, объяснение. Исследовательская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деятельность. Работа в паре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C903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491A967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A46CD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F9493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Нахождение отличительных и общих</w:t>
            </w:r>
          </w:p>
          <w:p w14:paraId="73238E8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признаков двух предметов. Игра «Сравни предметы».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20146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ABBC3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Отгадывание ребусов. Обсуждение.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C1D83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91ABB1B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1C96F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D7F3DE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 для профилактики и</w:t>
            </w:r>
          </w:p>
          <w:p w14:paraId="49B374B3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коррекции зрения.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90DAE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AD4FE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9DE8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CFC46B6" w14:textId="77777777"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8E16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особых свойств предметов –</w:t>
            </w:r>
          </w:p>
          <w:p w14:paraId="2B3B5FF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E62A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осязания (контрастные  температурные ощущения: холодный–горячий), обозначение словом. Развитие обоняния (приятный запах – неприятный запах). Дидактическая игра «Определи по запаху».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A555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7B8F3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Исследовательская деятельность.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F28C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04B9D57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1ADF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EB2A9A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Барические ощущения (восприятие чувства тяжести: тяжелый – легкий). Упражнения на сравнение различных предметов по тяжести.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CE424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203E6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Исследовательская, экспериментальная деятельность.</w:t>
            </w:r>
          </w:p>
          <w:p w14:paraId="33EC616D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 по образцу и самостоятельно.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62686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D58D3E6" w14:textId="77777777">
        <w:trPr>
          <w:trHeight w:val="880"/>
        </w:trPr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00AB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слухового восприятия – 2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07EEE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Выделение и различение звуков окружающей среды (звон, гудение, жужжание). Дидактическая игра «Узнай на слух».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5581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F0E5C9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Практические упражнения. Игровая деятельность.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C26CA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CDEC171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5E11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59149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«Кто и как голос</w:t>
            </w:r>
          </w:p>
          <w:p w14:paraId="3977814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подает» (имитация крика животных).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66E6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E58249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41EC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860A1CA" w14:textId="77777777"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AFE89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пространства- 3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7AA8D8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Ориентировка на собственном теле (правая или левая рука, правая или левая нога)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AC44F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DE205A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 по образцу. Самостоятельная работа. Игровая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C031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CBBE38C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BA0F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A203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Движение в заданном направлении в пространстве</w:t>
            </w:r>
          </w:p>
          <w:p w14:paraId="274359BE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(вперед, назад и т.д.)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D68D7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EC87C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DE8E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69F5C3D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5233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F5A98A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Ориентировка на листе бумаги (центр, верх, низ, правая или левая сторона).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5C67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4B609A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Выполнения практических упражнений. Изображение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C5D59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E1765B7" w14:textId="77777777"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A2895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времени – 2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ADDB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Сутки. Части суток (утро, день, вечер, ночь).</w:t>
            </w:r>
          </w:p>
          <w:p w14:paraId="0C978D0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  на  графической модели «Сутки»)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AAC4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ED125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Изображение, графическое моделирование.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2A2D4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02615B4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5F96A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E52D7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Последовательность  событий (смена времени суток). Понятия «сегодня», «завтра», «вчера».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CDB5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97A59F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 и объяснение. Дидактические игры. Практические упражнения по образцу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B998C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</w:tbl>
    <w:p w14:paraId="101B8252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Календарно-тематическое планирование</w:t>
      </w:r>
    </w:p>
    <w:p w14:paraId="0A6334CC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1 дополнительный класс</w:t>
      </w:r>
    </w:p>
    <w:tbl>
      <w:tblPr>
        <w:tblW w:w="12225" w:type="dxa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1"/>
        <w:gridCol w:w="4073"/>
        <w:gridCol w:w="829"/>
        <w:gridCol w:w="4476"/>
        <w:gridCol w:w="726"/>
      </w:tblGrid>
      <w:tr w:rsidR="00B51E58" w14:paraId="2B1C6786" w14:textId="77777777"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D21A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Название раздела,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07EE0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Тема урока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80193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Кол-о</w:t>
            </w:r>
          </w:p>
          <w:p w14:paraId="1655060A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часов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D56F0B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Вид учебной деятельности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1E8CA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Дата  </w:t>
            </w:r>
          </w:p>
        </w:tc>
      </w:tr>
      <w:tr w:rsidR="00B51E58" w14:paraId="36B8B54C" w14:textId="77777777">
        <w:trPr>
          <w:trHeight w:val="500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C46DC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Диагностика - 1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75532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Обследование детей; комплектование</w:t>
            </w:r>
          </w:p>
          <w:p w14:paraId="2B8C089A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  для коррекционных занятий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32C095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12E1CB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Диагностика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CF9D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88DAE91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0FED83" w14:textId="77777777" w:rsidR="00B51E58" w:rsidRDefault="0037225E">
            <w:pPr>
              <w:pStyle w:val="a5"/>
              <w:spacing w:after="0" w:line="15" w:lineRule="atLeast"/>
              <w:ind w:right="-2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моторики; графомотор-ных навыков – 7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7B0AD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крупной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моторики (Целенаправленность выполнения действий и движений по инструкции</w:t>
            </w:r>
          </w:p>
          <w:p w14:paraId="4CE1C0E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педагога (бросание в цель).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13E0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A52E3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 по вербальной инструкции и образцу. Игровая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E9E89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1679202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EE13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C2F47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чувства равновесия «Дорожка следов».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8576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D3D9D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 по образцу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21A94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9751DD8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593DA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005B8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мелкой моторики пальцев и</w:t>
            </w:r>
          </w:p>
          <w:p w14:paraId="4D081E9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руки. (Выполнение пальчиковой</w:t>
            </w:r>
          </w:p>
          <w:p w14:paraId="4B8A49EA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гимнастики.)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285A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0E23DE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Пальчиковая гимнастика. Разучивание и запоминание текста. Упражнения по образцу. Воспроизведение текста.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2F17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88D9C76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6BE3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BCEAA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Обводка по трафарету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(внутреннему и</w:t>
            </w:r>
          </w:p>
          <w:p w14:paraId="7883B16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внешнему) и штриховка.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38E1D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3C6B23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Выполнения практических упражнений. Изображение, работа по  схемам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717E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9CFDCFE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B8520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EC2DB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координации движений руки и глаза (завязывание, нанизывание, шнуровка)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F64B3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12A6B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практических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упражнений. Работа с алгоритмами и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B51AB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3FE636F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DBA5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C1782F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в технике рваной аппликации.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C9D3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7D6F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Аппликация. Работа по инструкции, образцу.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DA98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8AD30C2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3971AA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A6684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Сгибание бумаги. Вырезание ножницами прямых полос.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BB50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D075E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Игровая деятельность. Практическая работа. Работа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инструкции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40669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39E839B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34644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Тактильно-двигательное восприятие – 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71363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на ощупь величины предмета</w:t>
            </w:r>
          </w:p>
          <w:p w14:paraId="24AFADE2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(большой - маленький - самый маленький). Дидактическая игра «Чудесный мешочек»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AE86A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170F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Экспериментально-практическая деятельность. 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69C1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FDBF4CC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2BB11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4B843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на ощупь плоскостных фигур и предметов. Игры с крупной мозаикой.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DA91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9C035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Упражнения на развитие восприятия. Отгадывание ребусов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39C8E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08F7B23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4AEB28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Кинестетиче-ское и кине-тическое развитие – 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2C4E72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Движения и позы головы по показу,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вербализация собственных ощущений.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CA615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058FC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по инструкции, по показу.</w:t>
            </w:r>
          </w:p>
          <w:p w14:paraId="2E6A06E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7D9E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04876B8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3D01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31585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Выразительность движений.</w:t>
            </w:r>
          </w:p>
          <w:p w14:paraId="625D38E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Имитация движений (оркестр, повадки зверей).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5CC87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8443B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Подвижная игра. Музыкальная игра с движениями. Разучивание текста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25C6C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053BD8B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F5F5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формы, величины, цвета; конструиро-вание предметов –</w:t>
            </w:r>
          </w:p>
          <w:p w14:paraId="0DFA498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E48D1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сенсорных эталонов</w:t>
            </w:r>
          </w:p>
          <w:p w14:paraId="3C05E0FB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плоскостных геометрических фигур (круг, квадрат, прямоугольник, треугольник).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4E26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BEBF32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Практические упражнения по образцу. Игровая деятельность.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работа. Развитие восприятия, памяти.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9ADF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9F671CD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B24A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B2758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Выделение формы предмета, обозначение формы предмета словом.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810DB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F73E6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на вопросы, описание. Дидактическая игра. 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0EB79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4861596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788E1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EF6F7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Группировка предметов и  их  изображений по форме  (по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показу: круглые, квадратные, прямоугольные, треугольные)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48FD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5EC987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практических задач по образцу и самостоятельно. 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6102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7573AF2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F6F389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992A8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 игра «К каждой фигуре подбери предметы, похожие по форме».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AC003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1E96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Дидактическая игра.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B39B3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460A805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D09D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EF523A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геометрическим конструктором.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323BB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2A6BC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Конструктивная деятельность. Работа по схемам.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5418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4039A14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AB3F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5DC3A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«Какой фигуры не стало».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E4EF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87F3E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B6771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B6B030D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3ABA4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7D995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Моделирование геометрических фигур из составляющих частей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образцу.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32E2A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ECD8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Конструктивная деятельность. Моделирование. Работа по схемам. 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8EB2B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9CB09C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60EB3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2C0FCB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объемных предметов из составных частей (2-3 детали)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66B9C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22219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12D6E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026EDEE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2D10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B2E6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Составление целого  из частей (2 – 3 детали) на разрезном наглядном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материале.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EF18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42A3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Самостоятельная работа. Развитие целостного восприятия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E49B4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DE0F7B9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2A13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зрительного восприятия –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6EDDE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«Какой детали не хватает»</w:t>
            </w:r>
          </w:p>
          <w:p w14:paraId="4E4469A5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(у стола – ножки, у стула – спинки, у ведра –</w:t>
            </w:r>
          </w:p>
          <w:p w14:paraId="3195C0A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ручки и т.д.)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0C74B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7B86D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Практическая деятельность. Ответы на вопросы.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AFCC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4416E84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8C575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FF640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«Что изменилось».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ABFAB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BEFAFA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Практическая деятельность. Ответы на вопросы.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AF2C4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0A20ED6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397A92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200AD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 для профилактики и</w:t>
            </w:r>
          </w:p>
          <w:p w14:paraId="154D48E8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коррекции зрения.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F29B7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3CE8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деятельность. 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56A26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DC29DAC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FD61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особых свойств предметов –</w:t>
            </w:r>
          </w:p>
          <w:p w14:paraId="34664DD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3EEBE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осязания (контрастные температурные ощущения: холодный–горячий), обозначение словом. Развитие обоняния (приятный запах – неприятный запах).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«Определи по запаху».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AAC21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E5E39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Исследовательская деятельность.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59313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38440EF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77EEA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CB005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Барические ощущения (восприятие чувства тяжести: тяжелый – легкий). Упражнения на сравнение различных предметов по тяжести.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39A7E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C0F76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Исследовательская, экспериментальная деятельность.</w:t>
            </w:r>
          </w:p>
          <w:p w14:paraId="5819C59B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 по образцу и самостоятельно.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EBDC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DD7E482" w14:textId="77777777">
        <w:trPr>
          <w:trHeight w:val="1120"/>
        </w:trPr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BBD43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слухового восприятия - 2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C7F43A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Различение музыкальных звуков и</w:t>
            </w:r>
          </w:p>
          <w:p w14:paraId="2CF13727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звуков окружающей среды (шелест листьев, скрип снега, шум машин).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Прослушивание музыкальных произведений.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DDA41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ECE6CA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упражнения. Игровая деятельность.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EA47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90EA5BB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663E6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57DFD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Различение речевых и музыкальных звуков.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6F3B0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399ADF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упражнения. Игровая деятельность.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7308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905F57D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F8D139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Восприятие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пространства- 3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F4CD3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Ориентировка в помещении. Определение расположения предметов в помещении.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B321A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1FE0AF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 по образцу. Самостоятельная работа. Игровая деятельность. Работа по инструкции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FB76B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3E013B8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7A04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BD1597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Составление на листе бумаги комбинаций из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полосок, плоскостных геометрических фигур.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F2327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7260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Выполнения практических упражнений. Изображение. Конструктивная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A746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DE44EDC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61493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1C45A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Расположение предметов на листе</w:t>
            </w:r>
          </w:p>
          <w:p w14:paraId="1F168B9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бумаги. Дидактическая игра «Расположи верно».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F5B9A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DF41E8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05B1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4DBC070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B23A4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времени –</w:t>
            </w:r>
          </w:p>
          <w:p w14:paraId="4272359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7DE6F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Последовательность событий (смена времени суток). Понятия «сегодня», «завтра», «вчера».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2BC7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D6060B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Изображение, графическое моделирование. Объяснение. Практические упражнения.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B2866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24E964D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27569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0F061F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Неделя. Семь суток. Порядок дней недели.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«Веселая неделя».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6AD05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C6936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 и объяснение. Дидактические игры. Практические упражнения по образцу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11F0C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</w:tbl>
    <w:p w14:paraId="5BE8CE8E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Календарно-тематическое планирование</w:t>
      </w:r>
    </w:p>
    <w:p w14:paraId="0D48FB79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 класс</w:t>
      </w:r>
    </w:p>
    <w:tbl>
      <w:tblPr>
        <w:tblW w:w="12225" w:type="dxa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2"/>
        <w:gridCol w:w="7358"/>
        <w:gridCol w:w="677"/>
        <w:gridCol w:w="2793"/>
        <w:gridCol w:w="633"/>
      </w:tblGrid>
      <w:tr w:rsidR="00B51E58" w14:paraId="76159631" w14:textId="77777777"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41B4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Название раздела, количество часов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F7A08E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D723AD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Кол-о</w:t>
            </w:r>
          </w:p>
          <w:p w14:paraId="1680979D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52DDC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Вид учебной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деятельности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FD4A3C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Дата  </w:t>
            </w:r>
          </w:p>
        </w:tc>
      </w:tr>
      <w:tr w:rsidR="00B51E58" w14:paraId="42F17721" w14:textId="77777777">
        <w:trPr>
          <w:trHeight w:val="500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FD10F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Диагностика - 1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73FEA6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Обследование детей; комплектование</w:t>
            </w:r>
          </w:p>
          <w:p w14:paraId="2AFCE3BF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  для коррекционных занятий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B9EE21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1365C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Диагностика.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BF6779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09373D7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41597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моторики; графомотор-ных навыков- 7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D0B3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точности движений (метание в цель мяча, стрел,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«Кольцеброс»).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3E9C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CB5A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 по показу. Самостоятельная работа. Игровая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2E97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6A3626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FD17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31A84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Обучение  целенаправленным действиям по  двухзвенной инструкции педагога (2 шага вперед – поворот направо, т.д.).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3D2FD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60340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Показ и объяснение.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Дидактические игры. Практические упражнения по образцу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9A95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9C740AE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2C86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D01AF2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Пальчиковая гимнастика с речевым сопровождением.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6A0D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5134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Пальчиковая гимнастика. Разучивание и запоминание текста. Упражнения по образцу. Воспроизведение текста.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72377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EAEFA7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09024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A8C73D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Упражнения на синхронность работы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обеих рук (работа со шнуром, нанизывание бус).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F0558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0D611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Выполнения практических упражнений., работа по  схемам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51F19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F929FF9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B666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240F40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Штриховка в разных направлениях и рисование по трафарету.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69ECE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B348C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Объяснение, показ. Выполнение практических упражнений.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Изображение. Работа с алгоритмами и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FB6D0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96E736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100C0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A9D954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Графический диктант (по показу).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3709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31B1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Работа по инструкции, по показу.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3DB3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0C268A0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CF6E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8CB44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Вырезание ножницами из бумаги по шаблону прямоугольных, квадратных, треугольных форм.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AD75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73936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Игровая деятельность. Практическая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работа. Работа по инструкции. Работа по схемам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985E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459DD6D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4921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Тактильно-двигательное восприятие – 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D4B57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на ощупь предметов с разными свойствами (мягкие, жесткие, холодные, теплые).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42C36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4EA46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Экспериментальная деятельность. Выполнения практических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5CB6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EFEF70D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908DB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98DA2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на ощупь формы предметов.</w:t>
            </w:r>
          </w:p>
          <w:p w14:paraId="17DB45C3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«Чудесный мешочек».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100F5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A9EE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FEE1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D75174A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5874D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Кинестети-ческое и кинети-</w:t>
            </w:r>
          </w:p>
          <w:p w14:paraId="7A86D15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ческое развитие –</w:t>
            </w:r>
          </w:p>
          <w:p w14:paraId="2118E44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FA0EC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Движения и позы верхних и нижних конечностей (упражнения по инструкции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педагога). Движения и позы головы (по инструкции педагога); вербализация собственных ощущений.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678E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28489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работа по инструкции, по показу.</w:t>
            </w:r>
          </w:p>
          <w:p w14:paraId="6775EEE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</w:t>
            </w:r>
          </w:p>
          <w:p w14:paraId="325AB4D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предположений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D75F6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E973380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0B564A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FA17A4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Движения и позы всего тела. Дидактическая игра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«Зеркало». Имитация движений и поз (повадки зверей, природных явлений).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69E8B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16AF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</w:t>
            </w:r>
          </w:p>
          <w:p w14:paraId="2740EE8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 Работа по образцу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0A98D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A398210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F677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формы, величины, цвета; конструиро-вание предметов –</w:t>
            </w:r>
          </w:p>
          <w:p w14:paraId="53519E9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D8175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эталонов объемных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геометрических фигур (шар, куб).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9C62B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83A7A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45D3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D94E926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F93A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04078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Группировка предметов по форме (объемные и плоскостные).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5E40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8ACA3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практических задач по образцу и самостоятельно. 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CBE1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E865694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10F2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F156D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Группировка предметов по форме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величине по инструкции педагога. Составление сериационных рядов по величине из 3-4 предметов по заданному признаку.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95AA4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30C3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практических задач по образцу и самостоятельно.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75A7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CD20D60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B45352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ED255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Группировка предметов по форме и цвету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инструкции педагога.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BD549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204B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задания по инструкции.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C73C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A8294D0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5820A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9550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Различение цветов и оттенков. Дидактическая игра «Что бывает такого цвета».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097E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80845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Практические задания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29889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83EBE9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93CF9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90DB5B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Выделение  и  различение  частей  знакомых 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предметов(стул – спинка, ножки, сиденье; шкаф – дверцы, стенки, т.д.).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C0EA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BA37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деятельность. Выполнения практических упражнений. Работа со схемами.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8A0069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4B13BB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22B03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CE6C6B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целого из частей  (3-4 детали)  на  разрезном наглядном материале.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2212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5FD98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Самостоятельная работа. Развитие целостного восприятия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8AE3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4C02BE6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4CC85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зрительного восприятия –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AEFB9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зрительной памяти. Дидактическая игра «Что изменилось» (4-5 предметов).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F7847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A269B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Дидактическая игра. Самостоятельная работа.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памяти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E048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FAA86A3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60D84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558E02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Нахождение отличий на наглядном материале (сравнение двух картинок).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5AC6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2F44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Практическая деятельность. Обсуждение деталей картинки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024F5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370993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FBE05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B8F74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Различение «наложенных» изображений предметов (2-3 изображения).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B213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D53CA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Практическая деятельность. Обсуждение изображений.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84A31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CE81A91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B1DAB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особых свойств предметов –</w:t>
            </w:r>
          </w:p>
          <w:p w14:paraId="5F20B0A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26523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осязания (температурные ощущения).  Приборы измерения температуры  (градусник).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C9D0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13DA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Исследовательская,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деятельность.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F82D2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EBD558D" w14:textId="77777777">
        <w:trPr>
          <w:trHeight w:val="64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FDC6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7504E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обоняния (контрастные ароматы: резкий – мягкий; пищевые запахи), обозначение  словом ощущений.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60A7F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86A4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Исследовательская деятельность. Закрепление новых слов.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2CF0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AEADED8" w14:textId="77777777">
        <w:trPr>
          <w:trHeight w:val="50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87CE6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06FB05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Восприятие чувства тяжести от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разных  предметов  (вата, гвозди, брусок, т.д.); словесное обозначение барических ощущений.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8DD5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B0030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 по образцу и самостоятельно.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704A9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692EBCF" w14:textId="77777777">
        <w:trPr>
          <w:trHeight w:val="600"/>
        </w:trPr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73E9B2" w14:textId="77777777" w:rsidR="00B51E58" w:rsidRDefault="0037225E">
            <w:pPr>
              <w:pStyle w:val="a5"/>
              <w:spacing w:after="0" w:line="15" w:lineRule="atLeast"/>
              <w:ind w:left="-1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слухового восприятия –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CD93AB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Дифференцировка звуков шумовых и музыкальных инструментов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(погремушка, барабан, колокольчик, ложки, гармошки, бубен).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AE4B4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AEA0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упражнения. Игровая деятельность.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1562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81452B3" w14:textId="77777777">
        <w:trPr>
          <w:trHeight w:val="78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6D55B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7E2E7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звуков по громкости и длитель-ности (шумы, музыкальные и речевые звуки).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C85A2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841D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Объяснение.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3D37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872490E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B5680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064CDE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Различение мелодии по характеру (веселая, грустная). Прослушивание музыкальных произведений.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3CE0D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89F5C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 по образцу. Прослушивание музыкальных произведений.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A718E2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DAFD706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96557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Восприятие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пространства- 3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61B0D8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Ориентировка на листе бумаги (выделение всех углов). Расположение плоскостных и объемных предметов в вертикальном поле листа.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A1A3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5CC8A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Выполнения практических упражнений. Изображение. Работа со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BC27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BFDC1E0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D8D6D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627B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Расположение плоскостных и объемных предметов в горизонтальном поле листа; словесное обозначение пространственных отношений между предметами.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F0AE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F2DF5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Выполнения практических упражнений. Изображение, графическое моделирование. Работа со схем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F041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165C06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3731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2DC2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«Определи положение предмета»; вербализация пространственных отношений с использованием предлогов.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A375E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EE837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Объяснение. Практические упражнения. Составление предложений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7668A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DCA6477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923A0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времени –</w:t>
            </w:r>
          </w:p>
          <w:p w14:paraId="4FC8205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8E6E1F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Времена года. Работа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графической  моделью  «Времена года». Порядок месяцев в году.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3690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816CF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 и объяснение. Дидактические игры. Практические упражнения по образцу. Работа с графической моделью.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3D17E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F5859D4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CEC8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8A6222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часами (циферблат, стрелки).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E3BEE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00DE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Объяснение и рассказ. Работа со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схемой.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2D45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E959E75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B068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B5AA08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времени по часам. Игры  с  моделью  часов.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8B19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D2195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Объяснение. Работа со схемой.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3FC5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</w:tbl>
    <w:p w14:paraId="1CECAF18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Календарно-тематическое планирование</w:t>
      </w:r>
    </w:p>
    <w:p w14:paraId="3F05F539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 класс</w:t>
      </w:r>
    </w:p>
    <w:tbl>
      <w:tblPr>
        <w:tblW w:w="12225" w:type="dxa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4000"/>
        <w:gridCol w:w="792"/>
        <w:gridCol w:w="4772"/>
        <w:gridCol w:w="634"/>
      </w:tblGrid>
      <w:tr w:rsidR="00B51E58" w14:paraId="244C81E7" w14:textId="77777777"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9D6CD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Название раздела, количество часов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450FC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3C33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Кол-о</w:t>
            </w:r>
          </w:p>
          <w:p w14:paraId="3CE3FB0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2124CA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Вид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учебной деятельности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D218A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Дата</w:t>
            </w:r>
          </w:p>
        </w:tc>
      </w:tr>
      <w:tr w:rsidR="00B51E58" w14:paraId="49401ADB" w14:textId="77777777">
        <w:trPr>
          <w:trHeight w:val="500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203B6F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Диагностика- 1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94D3DC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Обследование детей; комплектование</w:t>
            </w:r>
          </w:p>
          <w:p w14:paraId="11908427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  для коррекционных занятий.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2A8EDA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7345D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Диагностика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608E4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C20DB90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53193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моторики; графомотор-ных навыков- 6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FAAAF7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 на развитие меткости («Кольцеброс», «Дартц», «Тир»).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DC61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4F35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Объяснение. Практические упражнения.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971C2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1CB91F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40ED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09F453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Обучение целенаправленным действиям по двух – трехзвенной инструкции педагога (два шага</w:t>
            </w:r>
          </w:p>
          <w:p w14:paraId="52EEB9B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вперед – поворот направо – один шаг назад, т.д.).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56953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74EA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Объяснение. Практические упражнения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инструкции.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01C5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2C1E7A9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A92B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CB0085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согласованности движений на разные группы мышц (по инструкции педагога)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FD53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02A1B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Объяснение. Практические упражнения по инструкции.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023542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E57CAEE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1318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71BC2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Пальчиковая гимнастика с речевым сопровождением.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0AF0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7794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Пальчиковая гимнастика. Разучивание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запоминание текста. Упражнения по образцу. Воспроизведение текста.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B5966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08DE542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0DA5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3FE5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точности мелких движений рук (завязывание, развязывание, шнуровка, застегивание).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9109D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32C2A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Выполнения практических упражнений. Работа по  схемам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62B38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6AE30B8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A0FD0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18C107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Обводка контуров предметных изображений, штриховка в разных направлениях.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1F33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CBB43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Объяснение, показ. Выполнение практических упражнений. Изображение. Работа с алгоритмами и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D366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F4DA4D7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8FC80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Тактильно-двигательное восприятие – 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F89AF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Определение предметов на ощупь;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выделение разных свойств и качеств (мягкие и жесткие; крупные и мелкие предметы).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5CDB7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BCB0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Экспериментальная деятельность. Выполнения практических упражнений.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89B0B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51E58" w14:paraId="744B372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99AB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0D9F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Восприятие поверхности на ощупь (гладкая, шершавая, колючая,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пушистая). Дидактическая игра «Что бывает … (пушистое)».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7764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31968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Экспериментальная деятельность.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6881D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B1CE8CB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ED53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Кинестети-ческое и кинети-ческое развитие –</w:t>
            </w:r>
          </w:p>
          <w:p w14:paraId="76966BE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3B7783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ощущений от статических и динамических поз различных частей тела (глаза, рот,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пальцы); вербализация собственных ощущений.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8B4EB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7849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</w:t>
            </w:r>
          </w:p>
          <w:p w14:paraId="1785907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 Работа по образцу. Составление предложений, словосочетаний.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03B3F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1B2F498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BA59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AB5BD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Выразительность движений (имитация повадок животных, инсценирование  школьных событий).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EFB28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A0DA4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Практическая работа по инструкции, по показу.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3DD6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4813461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5E3C1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формы, величины, цвета; конструиро-вание предметов –</w:t>
            </w:r>
          </w:p>
          <w:p w14:paraId="7F3331A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435C5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Сравнение и обозначение словом формы предметов (3-4 предмета).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8FB4A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1A48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Составление предположений. Игровая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1F50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3F5A64E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C3413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AA7D08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«овал». Упражнения в сравнении круга и овала.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8B547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34AB7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Объяснение. Экспериментальная деятельность.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35B62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B5E97EE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F9C0C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6306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Комбинирование разных форм из геометрического конструктора по инструкции.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A735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06DD3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Решение практических задач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образцу и самостоятельно. 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16B5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43E5756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76452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0762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Группировка предметов по самостоятельно выделенному признаку. Дидактическая игра</w:t>
            </w:r>
          </w:p>
          <w:p w14:paraId="0750AFC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«Часть и целое».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73119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7D56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практических задач по образцу и самостоятельно.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43C08A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2FF7B82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A949A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7A2843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Цветовой спектр. Цвета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теплые и холодные.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67617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2E4E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задания по инструкции.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34CA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E56D74A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1D47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B183F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Узнавание предмета по его  отдельным частям. Дорисовывание незаконченных изображений знакомых предметов.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0B9A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F1F8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Дидактическая игра. Практические задания.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Изобразительная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A1C9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930F2D4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E325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2CE76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предмета или целой конструкции из мелких деталей (пазлы, конструктор).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71B9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A92A6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Конструктивная деятельность. Выполнения практических упражнений. Работа со схемами.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D332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EE9B87F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E092A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зрительного восприятия –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679A4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Нахождение отличительных и общих признаков на наглядном материале (сравнение 2-х картинок). Тренировка зрительной памяти. Дидактическая игра «Что изменилось».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6DF8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90A7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Дидактическая игра. Самостоятельная работа. Развитие памяти. Обсуждение деталей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картинки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E25BD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296CB78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57A9F2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1F592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«Повтори узор» («Сделай также»).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AC9F8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72221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Практическая деятельность. Работа со схемами.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2B0D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793FFF4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08B09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C0772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Сравнение трех предметов, отличающихся незначительными качествами или свойствами. Упражнения для профилактики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коррекции зрения.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6671C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280FE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Практическая деятельность. Обсуждение изображений.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6C945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5A4D8CE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F341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особых свойств предметов –</w:t>
            </w:r>
          </w:p>
          <w:p w14:paraId="2F0D56C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5F724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осязания (теплее – холоднее); словесное обозначение. Определение контрастных температур предметов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(грелка, чайник).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A6EF6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3C102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Исследовательская, экспериментальная деятельность.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445CB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4C7B259" w14:textId="77777777">
        <w:trPr>
          <w:trHeight w:val="48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E1CE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4750A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  различных свойств веществ (твердость, сыпучесть, вязкость, растворимость).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EE4AB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B5613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Исследовательская деятельность. Закрепление новых слов.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E614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9AF0D80" w14:textId="77777777">
        <w:trPr>
          <w:trHeight w:val="40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11BF0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DB0A7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дифференцированных ощущений чувства тяжести (тяжелее легче). Взвешивание на ладони, определение веса «на глаз».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2D990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3752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 по образцу и самостоятельно. Экспериментальная деятельность. Обсуждение.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174EA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5462887" w14:textId="77777777">
        <w:trPr>
          <w:trHeight w:val="440"/>
        </w:trPr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5AED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слухового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восприятия –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0F83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направление звука в пространстве (справа – слева – спереди – сзади). Дидактическая игра «Догадайся, откуда звук».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F6A3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9983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упражнения. Игровая деятельность.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15BA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E5C2BBA" w14:textId="77777777">
        <w:trPr>
          <w:trHeight w:val="66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8D9D7A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DF5AB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действий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звуковому сигналу (поворот головы на определенный градус). Дидактическая игра «Прерванная песня».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8E39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301D7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Объяснение. Практические упражнения.  Музыкальная  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6BFE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6129C6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6444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75489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Различение мелодий по темпу; прослушивание музыкальных отрывков. Развитие чувства ритма.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«Мы – барабанщики».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F37B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9B71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деятельность. Прослушивание музыкальных произведений.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26D29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29F232F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0610F3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пространства- 3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520B5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пространственного праксиса; словесный отчет о выполнении задания. 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«Куда пойдешь, то и найдешь».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847ED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02FC0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Выполнения практических упражнений по инструкции. Работа со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8CB24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A5FBE6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15850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E792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пространственного расположения мебели в комнате. Дидактическая игра «Обставим комнату».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99910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5D693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Выполнения практических упражнений. Изображение, графическое моделирование. Работа со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9911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E0984A0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74A5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8C6AF7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Деление листа на «глаз» на 2 и 4 равные части. Ориентировка на листе бумаги разного размера, прикрепленном к доске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(вертикальное расположение листа).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03A6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D75D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Объяснение. Практические упражнения. Составление предложений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9F36E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BFCA938" w14:textId="77777777">
        <w:trPr>
          <w:trHeight w:val="340"/>
        </w:trPr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19FA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времени – 4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C6A5FC" w14:textId="77777777" w:rsidR="00B51E58" w:rsidRDefault="0037225E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времени по часам.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DA5FA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938E5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Рассказ и объяснение. Дидактические игры. Практические упражнения по образцу. Работа с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графической моделью.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85F4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2DA779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4B58A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5541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Длительность временных интервалов</w:t>
            </w:r>
          </w:p>
          <w:p w14:paraId="6CD6B6F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 секунда, 1 минута, 5 минут, 1 час).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36E53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038E8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 и рассказ.  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80737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35C834C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29DF9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4D0D2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Объемность времени (сутки, неделя, месяц, год).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BDE1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3A4A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Объяснение и рассказ. Дидактическая игра.  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памяти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01FB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0AD351F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25C4B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86C9B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Времена года, их закономерная смена. Дидактическая игра «Когда это бывает».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6B652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136F4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Практическая деятельность. Обсуждение деталей картинки. Составление предложений.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05A1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</w:tbl>
    <w:p w14:paraId="0FDB970B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Календарно-тематическое планирование</w:t>
      </w:r>
    </w:p>
    <w:p w14:paraId="763E3DFC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 класс</w:t>
      </w:r>
    </w:p>
    <w:tbl>
      <w:tblPr>
        <w:tblW w:w="12225" w:type="dxa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0"/>
        <w:gridCol w:w="4117"/>
        <w:gridCol w:w="735"/>
        <w:gridCol w:w="4905"/>
        <w:gridCol w:w="588"/>
      </w:tblGrid>
      <w:tr w:rsidR="00B51E58" w14:paraId="41568165" w14:textId="77777777"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CF2B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Название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раздела, количество часов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7D941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661B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Кол-о</w:t>
            </w:r>
          </w:p>
          <w:p w14:paraId="7D50624D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831AA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60CD0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Дата</w:t>
            </w:r>
          </w:p>
        </w:tc>
      </w:tr>
      <w:tr w:rsidR="00B51E58" w14:paraId="39E3E27B" w14:textId="77777777">
        <w:trPr>
          <w:trHeight w:val="500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EE705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Диагностика - 1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E170CE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Обследование детей; комплектование</w:t>
            </w:r>
          </w:p>
          <w:p w14:paraId="11B134FA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  для коррекционных занятий.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4A1FC1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B10D25" w14:textId="77777777" w:rsidR="00B51E58" w:rsidRDefault="0037225E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Диагностика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524312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78B5B25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74537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моторики; графомотор-ных навыков- 5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2BA58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целенаправленных действий по трехзвенной инструкции педагога (поворот направо – два шага вперед – один шаг назад); словесный отчет о выполнении.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A3B22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5BF5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Объяснение. Практические упражнения по инструкции. Составление словосочетаний, предложений. Игровая деятельно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9F8D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1A76262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345F8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183A6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Соотношение движений с поданным звуковым сигналом (один хлопок - бег, два хлопка –</w:t>
            </w:r>
          </w:p>
          <w:p w14:paraId="78646DB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бег назад, т.д.).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D0F8D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72C5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Объяснение. Практические упражнения по инструкции.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CF67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78F0F2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623D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48D71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Графический диктант с усложненными заданиями.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6FDF0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CC5D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Объяснение. Практические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 по инструкции.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DE9C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0EDE1C46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450F0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25F554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Вычерчивание геометрических фигур (окружность, квадрат, треугольник).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7E37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EB93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Разучивание и запоминание инструкции. Упражнения по образцу. 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D4D43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647A929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F582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E16EA1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Дорисовывание симметричной половины изображения.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FB7F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E26F4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Игровая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деятельность. Выполнения практических упражнений. Работа по схемам. Изображение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4C99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B085607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15FE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Тактильно-двигательное восприятие – 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395B9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Тонкая дифференцировка предметов на ощупь по разным качествам и свойствам (выпуклый, вогнутый, колючий, деревянный, горячий).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7A8F2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D1F3C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Объяснение. Экспериментальная деятельность. Выполнение практических упражнений.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82E142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3D1F99D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D9151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0B2FA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Игры с мелкой мозаикой. Игра «Волшебный мешочек» (с мелкими предметами).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30164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D357E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Выполнения практических упражнений. Работа по схеме.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DFA53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AB7CD59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61AC3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Кинестети-ческое и кинети-ческое развитие –</w:t>
            </w:r>
          </w:p>
          <w:p w14:paraId="33188BF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BDDEB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Сочетание движений и поз различных частей тела (по инструкции педагога); вербализация поз и действий.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4F7F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A1D3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</w:t>
            </w:r>
          </w:p>
          <w:p w14:paraId="1CBEC5C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Игровая деятельность.  Работа по образцу. Составление предложений,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743F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C8E457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4DAF0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00492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Воображаемые действия (вдеть нитку в иголку, подбросить мяч, наколоть дров, прополоскать белье). Упражнения на расслабление и снятие мышечных зажимов.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FC1FE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60594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Дидактическая игра. Практическая работа по инструкции, по показу.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упражнений на релаксацию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4DBE6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60C8EE5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0AD99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формы, величины, цвета; конструиро-вание предметов –</w:t>
            </w:r>
          </w:p>
          <w:p w14:paraId="104A520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94D55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Группировка предметов по самостоятельно выделенным двум признакам; обозначение словом.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585C3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D7905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Проектная деятельность. Составление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предположений. Игровая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A117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DC006E9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2B56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695A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сериационных рядов по самостоятельно выделенным признакам из 5-6 предметов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6E71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7CB15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Объяснение. Экспериментальная деятельность. Дидактическая игра. Составление предположений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ABB80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59CD57A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60A1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DC7FB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Использование простых мерок для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измерения и сопоставления отдельных параметров предметов (по длине, ширине, высоте).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FDC7C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687E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практических задач по образцу и самостоятельно. Экспериментальная деятельность. 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82B2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C835142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6A6C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27F04A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Цветовой спектр. Смешение цветов (оттенки).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постоянных цветов. Дидактическая игра «Назови цвет».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3A06D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6777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практических задач по образцу и самостоятельно.  Экспериментальная деятельность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31EDA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CAC45BA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1366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1F1B3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Конструирование сложных форм предметов («Технический конструктор», мелкие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пазлы).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4254C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BABCE4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Конструктивная деятельность.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D60E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9A9E38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BE46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66318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Узнавание предметов по одному элементу. Узнавание предметов по словесному описанию. Дидактическая игра «Узнай по описанию».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C4463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C5A1A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Работа по словесным схемам.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7C4E9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10AE11B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9A2E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зрительного восприятия –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C60D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Нахождение отличных и общих признаков на наглядном материале (сравнение 2-3 предметов/сюжетных/картинок).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C3D4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A6809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Самостоятельная работа. Развитие памяти. Обсуждение деталей картинки, сюжета.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0E200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9029548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6AB11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95304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Нахождение «нелепиц» на картинках. Дидактическая игра «Лабиринт».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2A41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AE902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Практическая деятельность. Работа со схемами. Обсуждение деталей картинки.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DC004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660C4E18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25B29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01C2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Тренировка зрительной памяти. Дидактическая игра «Нарисуй по памяти».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зрения. Гимнастика для глаз.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83BAF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A93AB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Практическая деятельность. Гимнастика для глаз.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3DC71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89FCAD4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CCF2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особых свойств предметов –</w:t>
            </w:r>
          </w:p>
          <w:p w14:paraId="4943DC3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64FE88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дифференцированных осязательных ощущений (сухое – влажное – мокрое,   т.д.); их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словесное обозначение.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57BB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E7692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Исследовательская, экспериментальная деятельность.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B8EE6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7444311" w14:textId="77777777">
        <w:trPr>
          <w:trHeight w:val="36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4EAFA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2748FF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Температура. Градусники для измерения температуры тела, воды, воздуха.  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281FB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6DCA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Исследовательская, экспериментальная деятельность. Закрепление новых слов.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5C76B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420208B" w14:textId="77777777">
        <w:trPr>
          <w:trHeight w:val="30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CDE0AF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156A4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 в измерении веса предметов на весах.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D5ACD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54971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 по образцу и самостоятельно. Экспериментальная деятельность. Обсуждение.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4FEC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D62A043" w14:textId="77777777">
        <w:trPr>
          <w:trHeight w:val="22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8D4A2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21227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Определение противоположных качеств предметов (чистый – грязный, темный – светлый, вредный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полезный).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F62A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5927A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упражнения. Игровая деятельность. Дидактическая игра. Закрепление новых слов, составление словосочетаний.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53940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53F146A1" w14:textId="77777777">
        <w:trPr>
          <w:trHeight w:val="24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AB34B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12D6A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Определение противоположных действий, совершаемых с предметами (открыть – закрыть, расстегнуть – застегнуть, одеть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раздеть).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1B403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3ADC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Объяснение. Практические упражнения. Закрепление новых слов, составление словосочетаний.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EC89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8DF0BDF" w14:textId="77777777">
        <w:trPr>
          <w:trHeight w:val="580"/>
        </w:trPr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F7450" w14:textId="77777777" w:rsidR="00B51E58" w:rsidRDefault="0037225E">
            <w:pPr>
              <w:pStyle w:val="a5"/>
              <w:spacing w:after="0" w:line="15" w:lineRule="atLeast"/>
              <w:ind w:left="2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слухового восприятия –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E1B7F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Дифференцировка звуков по длительности, громкости и по высоте тона (неречевых, речевых, музыкальных).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«Определи самый громкий (высокий) звук».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1A95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8A05AE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Практическая деятельность. Прослушивание музыкальных произведений.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08E25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BC72525" w14:textId="77777777">
        <w:trPr>
          <w:trHeight w:val="52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77109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8260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Определение на слух звучания различных музыкальных инструментов. Дидактическая игра «Угадай, что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звучит».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77F0D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5F9CE8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Игровая деятельность. Выполнения практических упражнений по инструкции. Прослушивание звучания музыкальных инструментов.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135596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F11AEB5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8EB7D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ED56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чувства ритма. Игровые упражнения. Дидактическая игра «Угадай по голосу».  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CC235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63285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Объяснение.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Практические упражнения. Прослушивание музыкальных произведений.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EAD0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6C4DD27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80736" w14:textId="77777777" w:rsidR="00B51E58" w:rsidRDefault="0037225E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пространства- 3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95199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Определение расположения предметов в ближнем и дальнем пространстве. Моделирование расположения предметов в пространстве; вербализация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пространственных отношений.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EC302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00C4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Игровая деятельность. Выполнения практических упражнений. Изображение, графическое моделирование. Работа со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3DDE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20171D4E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651321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BE3D5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Моделирование пространственных ситуаций по инструкции педагога (расстановка мебели в кукольной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комнате).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802C2F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2BDDB1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 и объяснение. Дидактические игры. Практические упражнения по образцу. Работа с графической моделью.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E4A83E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156E782D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BF774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E0E6DE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Ориентировка на листе бумаги разного формата (тетрадный, альбомный, ватман) и по-разному расположенного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(горизонтально, вертикально, под углом).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05C8A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EFD887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 и объяснение. Дидактические игры. Практические упражнения по образцу.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2AAC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FD2742B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50EB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Восприятие времени –</w:t>
            </w:r>
          </w:p>
          <w:p w14:paraId="3F11A3EC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4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A65BC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времени по часам.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AD9E56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01632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Объяснение и рассказ. Работа с графической моделью.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 Развитие памяти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80448C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733D2767" w14:textId="77777777">
        <w:trPr>
          <w:trHeight w:val="26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F7022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3DB260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Длительность временных интервалов. Дидактическая игра «Береги минутку».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F0E789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F6ABB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игра. Практическая деятельность. Составление предложений.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DE5A5B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418C1C00" w14:textId="77777777">
        <w:trPr>
          <w:trHeight w:val="16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D8C2A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96D08B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с календарем и моделью календарного года.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Дидактическая игра «Когда это бывает».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CB419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ED55A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Исследовательская, экспериментальная деятельность. Работа с графической моделью.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6BC5B3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B51E58" w14:paraId="369CE491" w14:textId="77777777">
        <w:trPr>
          <w:trHeight w:val="12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1AF9C7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ED1B11" w14:textId="77777777" w:rsidR="00B51E58" w:rsidRDefault="0037225E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Последовательность основных жизненных событий. Возраст людей.  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341180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0296D" w14:textId="77777777" w:rsidR="00B51E58" w:rsidRDefault="0037225E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Исследовательская деятельность.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Закрепление новых слов.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210D8" w14:textId="77777777" w:rsidR="00B51E58" w:rsidRDefault="00B51E58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</w:tbl>
    <w:p w14:paraId="3BF96E0F" w14:textId="77777777" w:rsidR="00B51E58" w:rsidRDefault="0037225E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Формы контроля.</w:t>
      </w:r>
    </w:p>
    <w:p w14:paraId="6B00180D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результативности программы и динамики развития учащихся производилась 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следующим критериям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14:paraId="7DA7AC6C" w14:textId="77777777" w:rsidR="00B51E58" w:rsidRDefault="0037225E">
      <w:pPr>
        <w:numPr>
          <w:ilvl w:val="0"/>
          <w:numId w:val="101"/>
        </w:numPr>
        <w:spacing w:beforeAutospacing="1" w:after="0" w:afterAutospacing="1" w:line="15" w:lineRule="atLeast"/>
        <w:ind w:left="9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Оценка учебной деятельности педагогом;</w:t>
      </w:r>
    </w:p>
    <w:p w14:paraId="248E9543" w14:textId="77777777" w:rsidR="00B51E58" w:rsidRDefault="0037225E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       2. Оценка психологом уровня развития когнитивного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развития сравнительным анализ входящей (в начале года) и итоговой диагностики. Также показателем эффективности занятий по данной программе являются данные, которые учитель (школьный психолог) на протяжении 4 лет занятий заносил в таблицы в начале и конце 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ода, прослеживая динамику развития познавательных способностей детей.</w:t>
      </w:r>
    </w:p>
    <w:p w14:paraId="0D00DFB8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  3. Изменение уровня психического развития, согласно данным индивидуально-диагностической карте, заполняемой психологом и/или специалистами ППк</w:t>
      </w:r>
    </w:p>
    <w:p w14:paraId="7593480B" w14:textId="77777777" w:rsidR="00B51E58" w:rsidRDefault="0037225E">
      <w:pPr>
        <w:pStyle w:val="a5"/>
        <w:shd w:val="clear" w:color="auto" w:fill="FFFFFF"/>
        <w:spacing w:after="0" w:line="15" w:lineRule="atLeast"/>
        <w:ind w:left="7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Материально-технического обеспечени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я образовательной деятельности</w:t>
      </w:r>
    </w:p>
    <w:p w14:paraId="2E3FC2A9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Канцелярские товары (альбом, карандаши, краски, пластилин и т.п).</w:t>
      </w:r>
    </w:p>
    <w:p w14:paraId="5F1BA030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Наглядные пособия, раздаточный материал, конспекты занятий.</w:t>
      </w:r>
    </w:p>
    <w:p w14:paraId="41DD46A0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Мультимедийное оборудование (персональный компьютер), видеоматериал (ролики, уроки, тестов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ые задания и т.п.)</w:t>
      </w:r>
    </w:p>
    <w:p w14:paraId="60EB4542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Аудио-записи</w:t>
      </w:r>
    </w:p>
    <w:p w14:paraId="3CCCECB6" w14:textId="77777777" w:rsidR="00B51E58" w:rsidRDefault="0037225E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5.Литература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     </w:t>
      </w:r>
    </w:p>
    <w:p w14:paraId="1CA1E600" w14:textId="77777777" w:rsidR="00B51E58" w:rsidRDefault="0037225E">
      <w:pPr>
        <w:numPr>
          <w:ilvl w:val="0"/>
          <w:numId w:val="102"/>
        </w:numPr>
        <w:spacing w:beforeAutospacing="1" w:after="0" w:afterAutospacing="1" w:line="0" w:lineRule="atLeast"/>
        <w:ind w:left="64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Метиева Л. А., Удалова Э. Я. Развитие сенсорной сферы детей. - М.: Просвещение, 2009.</w:t>
      </w:r>
    </w:p>
    <w:p w14:paraId="0A01465A" w14:textId="77777777" w:rsidR="00B51E58" w:rsidRDefault="0037225E">
      <w:pPr>
        <w:numPr>
          <w:ilvl w:val="0"/>
          <w:numId w:val="102"/>
        </w:numPr>
        <w:spacing w:beforeAutospacing="1" w:after="0" w:afterAutospacing="1" w:line="15" w:lineRule="atLeast"/>
        <w:ind w:left="280" w:firstLine="90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Алябьева  Е.А. «Психогимнастика в начальной школе» - М.: Сфера, 2003</w:t>
      </w:r>
    </w:p>
    <w:p w14:paraId="6DF48E95" w14:textId="77777777" w:rsidR="00B51E58" w:rsidRDefault="0037225E">
      <w:pPr>
        <w:numPr>
          <w:ilvl w:val="0"/>
          <w:numId w:val="102"/>
        </w:numPr>
        <w:spacing w:beforeAutospacing="1" w:after="0" w:afterAutospacing="1" w:line="15" w:lineRule="atLeast"/>
        <w:ind w:left="280" w:firstLine="90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Шипицына Л.М., Мамайчук И.И.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Психология детей с нарушениями функций опорно-двигательного аппарата. – М.: Владос, 2004</w:t>
      </w:r>
    </w:p>
    <w:p w14:paraId="5A0EEA8E" w14:textId="77777777" w:rsidR="00B51E58" w:rsidRDefault="0037225E">
      <w:pPr>
        <w:numPr>
          <w:ilvl w:val="0"/>
          <w:numId w:val="102"/>
        </w:numPr>
        <w:spacing w:beforeAutospacing="1" w:after="0" w:afterAutospacing="1" w:line="15" w:lineRule="atLeast"/>
        <w:ind w:left="280" w:firstLine="90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Широкова Г.А., Жадько Е.Г.  Практикум для детского психолога – Ростов н/Д:  </w:t>
      </w:r>
    </w:p>
    <w:p w14:paraId="09493051" w14:textId="77777777" w:rsidR="00B51E58" w:rsidRDefault="0037225E">
      <w:pPr>
        <w:pStyle w:val="a5"/>
        <w:shd w:val="clear" w:color="auto" w:fill="FFFFFF"/>
        <w:spacing w:after="0" w:line="15" w:lineRule="atLeast"/>
        <w:ind w:left="28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     Феникс,  2007</w:t>
      </w:r>
    </w:p>
    <w:p w14:paraId="57CF4806" w14:textId="77777777" w:rsidR="00B51E58" w:rsidRDefault="0037225E">
      <w:pPr>
        <w:numPr>
          <w:ilvl w:val="0"/>
          <w:numId w:val="103"/>
        </w:numPr>
        <w:spacing w:beforeAutospacing="1" w:after="0" w:afterAutospacing="1" w:line="15" w:lineRule="atLeast"/>
        <w:ind w:left="280" w:firstLine="90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Уханова А.В. Развитие эмоций и навыков общения у ребенка. – СПб: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Речь, М.:</w:t>
      </w:r>
    </w:p>
    <w:p w14:paraId="460AFBA6" w14:textId="77777777" w:rsidR="00B51E58" w:rsidRDefault="0037225E">
      <w:pPr>
        <w:pStyle w:val="a5"/>
        <w:shd w:val="clear" w:color="auto" w:fill="FFFFFF"/>
        <w:spacing w:after="0" w:line="15" w:lineRule="atLeast"/>
        <w:ind w:left="28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      Сфера, 2011</w:t>
      </w:r>
    </w:p>
    <w:p w14:paraId="2E64F79B" w14:textId="77777777" w:rsidR="00B51E58" w:rsidRDefault="00B51E58"/>
    <w:sectPr w:rsidR="00B51E58">
      <w:footerReference w:type="default" r:id="rId9"/>
      <w:pgSz w:w="11906" w:h="16838"/>
      <w:pgMar w:top="1440" w:right="2406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BDA5D" w14:textId="77777777" w:rsidR="0037225E" w:rsidRDefault="0037225E">
      <w:pPr>
        <w:spacing w:line="240" w:lineRule="auto"/>
      </w:pPr>
      <w:r>
        <w:separator/>
      </w:r>
    </w:p>
  </w:endnote>
  <w:endnote w:type="continuationSeparator" w:id="0">
    <w:p w14:paraId="56FC87C9" w14:textId="77777777" w:rsidR="0037225E" w:rsidRDefault="003722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6D299" w14:textId="77777777" w:rsidR="00B51E58" w:rsidRDefault="0037225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CE53BC" wp14:editId="416F46F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Текстовое 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031CC4" w14:textId="77777777" w:rsidR="00B51E58" w:rsidRDefault="0037225E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CE53BC" id="_x0000_t202" coordsize="21600,21600" o:spt="202" path="m,l,21600r21600,l21600,xe">
              <v:stroke joinstyle="miter"/>
              <v:path gradientshapeok="t" o:connecttype="rect"/>
            </v:shapetype>
            <v:shape id="Текстовое поле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B2f/21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14:paraId="65031CC4" w14:textId="77777777" w:rsidR="00B51E58" w:rsidRDefault="0037225E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8AC30" w14:textId="77777777" w:rsidR="0037225E" w:rsidRDefault="0037225E">
      <w:pPr>
        <w:spacing w:after="0"/>
      </w:pPr>
      <w:r>
        <w:separator/>
      </w:r>
    </w:p>
  </w:footnote>
  <w:footnote w:type="continuationSeparator" w:id="0">
    <w:p w14:paraId="2915BD91" w14:textId="77777777" w:rsidR="0037225E" w:rsidRDefault="003722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041D62"/>
    <w:multiLevelType w:val="multilevel"/>
    <w:tmpl w:val="81041D62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 w15:restartNumberingAfterBreak="0">
    <w:nsid w:val="814F15DC"/>
    <w:multiLevelType w:val="multilevel"/>
    <w:tmpl w:val="814F15D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8896BF82"/>
    <w:multiLevelType w:val="multilevel"/>
    <w:tmpl w:val="8896BF8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 w15:restartNumberingAfterBreak="0">
    <w:nsid w:val="88A199DF"/>
    <w:multiLevelType w:val="multilevel"/>
    <w:tmpl w:val="88A199D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 w15:restartNumberingAfterBreak="0">
    <w:nsid w:val="8911F3DC"/>
    <w:multiLevelType w:val="multilevel"/>
    <w:tmpl w:val="8911F3D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" w15:restartNumberingAfterBreak="0">
    <w:nsid w:val="8B57CA59"/>
    <w:multiLevelType w:val="multilevel"/>
    <w:tmpl w:val="8B57CA5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" w15:restartNumberingAfterBreak="0">
    <w:nsid w:val="8D28850F"/>
    <w:multiLevelType w:val="multilevel"/>
    <w:tmpl w:val="8D28850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8D4BF564"/>
    <w:multiLevelType w:val="multilevel"/>
    <w:tmpl w:val="8D4BF56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" w15:restartNumberingAfterBreak="0">
    <w:nsid w:val="8E46FB71"/>
    <w:multiLevelType w:val="multilevel"/>
    <w:tmpl w:val="8E46FB7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" w15:restartNumberingAfterBreak="0">
    <w:nsid w:val="908B41CF"/>
    <w:multiLevelType w:val="multilevel"/>
    <w:tmpl w:val="908B41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" w15:restartNumberingAfterBreak="0">
    <w:nsid w:val="95C99A07"/>
    <w:multiLevelType w:val="multilevel"/>
    <w:tmpl w:val="95C99A0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1" w15:restartNumberingAfterBreak="0">
    <w:nsid w:val="9BE2AAC0"/>
    <w:multiLevelType w:val="multilevel"/>
    <w:tmpl w:val="9BE2AAC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2" w15:restartNumberingAfterBreak="0">
    <w:nsid w:val="ACC2FACC"/>
    <w:multiLevelType w:val="multilevel"/>
    <w:tmpl w:val="ACC2FAC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3" w15:restartNumberingAfterBreak="0">
    <w:nsid w:val="ADF015DC"/>
    <w:multiLevelType w:val="multilevel"/>
    <w:tmpl w:val="ADF015D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 w15:restartNumberingAfterBreak="0">
    <w:nsid w:val="ADFD6DDC"/>
    <w:multiLevelType w:val="multilevel"/>
    <w:tmpl w:val="ADFD6DD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5" w15:restartNumberingAfterBreak="0">
    <w:nsid w:val="B1667134"/>
    <w:multiLevelType w:val="multilevel"/>
    <w:tmpl w:val="B16671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6" w15:restartNumberingAfterBreak="0">
    <w:nsid w:val="B2A522A8"/>
    <w:multiLevelType w:val="multilevel"/>
    <w:tmpl w:val="B2A522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7" w15:restartNumberingAfterBreak="0">
    <w:nsid w:val="B47D4D49"/>
    <w:multiLevelType w:val="multilevel"/>
    <w:tmpl w:val="B47D4D4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8" w15:restartNumberingAfterBreak="0">
    <w:nsid w:val="B4AD3B2B"/>
    <w:multiLevelType w:val="multilevel"/>
    <w:tmpl w:val="B4AD3B2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9" w15:restartNumberingAfterBreak="0">
    <w:nsid w:val="B615DEC4"/>
    <w:multiLevelType w:val="multilevel"/>
    <w:tmpl w:val="B615DE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0" w15:restartNumberingAfterBreak="0">
    <w:nsid w:val="B6ECBBA0"/>
    <w:multiLevelType w:val="multilevel"/>
    <w:tmpl w:val="B6ECBBA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1" w15:restartNumberingAfterBreak="0">
    <w:nsid w:val="B8CF47C6"/>
    <w:multiLevelType w:val="multilevel"/>
    <w:tmpl w:val="B8CF47C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2" w15:restartNumberingAfterBreak="0">
    <w:nsid w:val="B8CF7100"/>
    <w:multiLevelType w:val="multilevel"/>
    <w:tmpl w:val="B8CF710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3" w15:restartNumberingAfterBreak="0">
    <w:nsid w:val="B9542947"/>
    <w:multiLevelType w:val="multilevel"/>
    <w:tmpl w:val="B954294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4" w15:restartNumberingAfterBreak="0">
    <w:nsid w:val="BA6B471B"/>
    <w:multiLevelType w:val="multilevel"/>
    <w:tmpl w:val="BA6B471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5" w15:restartNumberingAfterBreak="0">
    <w:nsid w:val="BC1750E0"/>
    <w:multiLevelType w:val="multilevel"/>
    <w:tmpl w:val="BC1750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6" w15:restartNumberingAfterBreak="0">
    <w:nsid w:val="BC2A3CCC"/>
    <w:multiLevelType w:val="multilevel"/>
    <w:tmpl w:val="BC2A3CC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7" w15:restartNumberingAfterBreak="0">
    <w:nsid w:val="BDF50956"/>
    <w:multiLevelType w:val="multilevel"/>
    <w:tmpl w:val="BDF509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8" w15:restartNumberingAfterBreak="0">
    <w:nsid w:val="C3C05707"/>
    <w:multiLevelType w:val="multilevel"/>
    <w:tmpl w:val="C3C0570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9" w15:restartNumberingAfterBreak="0">
    <w:nsid w:val="C755AE3C"/>
    <w:multiLevelType w:val="multilevel"/>
    <w:tmpl w:val="C755AE3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0" w15:restartNumberingAfterBreak="0">
    <w:nsid w:val="C9F60283"/>
    <w:multiLevelType w:val="multilevel"/>
    <w:tmpl w:val="C9F602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1" w15:restartNumberingAfterBreak="0">
    <w:nsid w:val="CCB3A45F"/>
    <w:multiLevelType w:val="multilevel"/>
    <w:tmpl w:val="CCB3A4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2" w15:restartNumberingAfterBreak="0">
    <w:nsid w:val="CE4B150E"/>
    <w:multiLevelType w:val="multilevel"/>
    <w:tmpl w:val="CE4B150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3" w15:restartNumberingAfterBreak="0">
    <w:nsid w:val="CF5AF9A0"/>
    <w:multiLevelType w:val="multilevel"/>
    <w:tmpl w:val="CF5AF9A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4" w15:restartNumberingAfterBreak="0">
    <w:nsid w:val="D363EC29"/>
    <w:multiLevelType w:val="multilevel"/>
    <w:tmpl w:val="D363EC29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35" w15:restartNumberingAfterBreak="0">
    <w:nsid w:val="D52FE535"/>
    <w:multiLevelType w:val="multilevel"/>
    <w:tmpl w:val="D52FE53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6" w15:restartNumberingAfterBreak="0">
    <w:nsid w:val="D5604C11"/>
    <w:multiLevelType w:val="multilevel"/>
    <w:tmpl w:val="D5604C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7" w15:restartNumberingAfterBreak="0">
    <w:nsid w:val="D6C29E5C"/>
    <w:multiLevelType w:val="multilevel"/>
    <w:tmpl w:val="D6C29E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8" w15:restartNumberingAfterBreak="0">
    <w:nsid w:val="D7F2DA1F"/>
    <w:multiLevelType w:val="multilevel"/>
    <w:tmpl w:val="D7F2DA1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9" w15:restartNumberingAfterBreak="0">
    <w:nsid w:val="D9D96351"/>
    <w:multiLevelType w:val="multilevel"/>
    <w:tmpl w:val="D9D9635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0" w15:restartNumberingAfterBreak="0">
    <w:nsid w:val="DC502212"/>
    <w:multiLevelType w:val="multilevel"/>
    <w:tmpl w:val="DC50221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1" w15:restartNumberingAfterBreak="0">
    <w:nsid w:val="E1BBE2B3"/>
    <w:multiLevelType w:val="multilevel"/>
    <w:tmpl w:val="E1BBE2B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2" w15:restartNumberingAfterBreak="0">
    <w:nsid w:val="E23496D0"/>
    <w:multiLevelType w:val="multilevel"/>
    <w:tmpl w:val="E23496D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E2915AF6"/>
    <w:multiLevelType w:val="multilevel"/>
    <w:tmpl w:val="E2915AF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4" w15:restartNumberingAfterBreak="0">
    <w:nsid w:val="E3BABBC0"/>
    <w:multiLevelType w:val="multilevel"/>
    <w:tmpl w:val="E3BABBC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5" w15:restartNumberingAfterBreak="0">
    <w:nsid w:val="E3E6FE5F"/>
    <w:multiLevelType w:val="multilevel"/>
    <w:tmpl w:val="E3E6FE5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6" w15:restartNumberingAfterBreak="0">
    <w:nsid w:val="EA21A295"/>
    <w:multiLevelType w:val="multilevel"/>
    <w:tmpl w:val="EA21A29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7" w15:restartNumberingAfterBreak="0">
    <w:nsid w:val="EA59B4E3"/>
    <w:multiLevelType w:val="multilevel"/>
    <w:tmpl w:val="EA59B4E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8" w15:restartNumberingAfterBreak="0">
    <w:nsid w:val="ED635F2A"/>
    <w:multiLevelType w:val="multilevel"/>
    <w:tmpl w:val="ED635F2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9" w15:restartNumberingAfterBreak="0">
    <w:nsid w:val="EE4DE7E1"/>
    <w:multiLevelType w:val="multilevel"/>
    <w:tmpl w:val="EE4DE7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0" w15:restartNumberingAfterBreak="0">
    <w:nsid w:val="F88D5E09"/>
    <w:multiLevelType w:val="multilevel"/>
    <w:tmpl w:val="F88D5E0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1" w15:restartNumberingAfterBreak="0">
    <w:nsid w:val="F97A749F"/>
    <w:multiLevelType w:val="multilevel"/>
    <w:tmpl w:val="F97A749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2" w15:restartNumberingAfterBreak="0">
    <w:nsid w:val="FAF07DE0"/>
    <w:multiLevelType w:val="multilevel"/>
    <w:tmpl w:val="FAF07D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3" w15:restartNumberingAfterBreak="0">
    <w:nsid w:val="FDC648DC"/>
    <w:multiLevelType w:val="multilevel"/>
    <w:tmpl w:val="FDC648D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4" w15:restartNumberingAfterBreak="0">
    <w:nsid w:val="FF0F27AF"/>
    <w:multiLevelType w:val="multilevel"/>
    <w:tmpl w:val="FF0F27A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5" w15:restartNumberingAfterBreak="0">
    <w:nsid w:val="01CE1B89"/>
    <w:multiLevelType w:val="multilevel"/>
    <w:tmpl w:val="01CE1B8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6" w15:restartNumberingAfterBreak="0">
    <w:nsid w:val="02DDB35C"/>
    <w:multiLevelType w:val="multilevel"/>
    <w:tmpl w:val="02DDB35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7" w15:restartNumberingAfterBreak="0">
    <w:nsid w:val="082E7C08"/>
    <w:multiLevelType w:val="multilevel"/>
    <w:tmpl w:val="082E7C0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8" w15:restartNumberingAfterBreak="0">
    <w:nsid w:val="087BF6D8"/>
    <w:multiLevelType w:val="multilevel"/>
    <w:tmpl w:val="087BF6D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9" w15:restartNumberingAfterBreak="0">
    <w:nsid w:val="0A646F34"/>
    <w:multiLevelType w:val="multilevel"/>
    <w:tmpl w:val="0A646F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0" w15:restartNumberingAfterBreak="0">
    <w:nsid w:val="11EBA474"/>
    <w:multiLevelType w:val="multilevel"/>
    <w:tmpl w:val="11EBA474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61" w15:restartNumberingAfterBreak="0">
    <w:nsid w:val="12BA2B25"/>
    <w:multiLevelType w:val="multilevel"/>
    <w:tmpl w:val="12BA2B2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2" w15:restartNumberingAfterBreak="0">
    <w:nsid w:val="137956F2"/>
    <w:multiLevelType w:val="multilevel"/>
    <w:tmpl w:val="137956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3" w15:restartNumberingAfterBreak="0">
    <w:nsid w:val="15339821"/>
    <w:multiLevelType w:val="multilevel"/>
    <w:tmpl w:val="1533982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4" w15:restartNumberingAfterBreak="0">
    <w:nsid w:val="16056FC2"/>
    <w:multiLevelType w:val="multilevel"/>
    <w:tmpl w:val="16056FC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5" w15:restartNumberingAfterBreak="0">
    <w:nsid w:val="1FB38381"/>
    <w:multiLevelType w:val="multilevel"/>
    <w:tmpl w:val="1FB3838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6" w15:restartNumberingAfterBreak="0">
    <w:nsid w:val="1FB7471E"/>
    <w:multiLevelType w:val="multilevel"/>
    <w:tmpl w:val="1FB747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7" w15:restartNumberingAfterBreak="0">
    <w:nsid w:val="20F60713"/>
    <w:multiLevelType w:val="multilevel"/>
    <w:tmpl w:val="20F6071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8" w15:restartNumberingAfterBreak="0">
    <w:nsid w:val="2C3C9637"/>
    <w:multiLevelType w:val="multilevel"/>
    <w:tmpl w:val="2C3C963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9" w15:restartNumberingAfterBreak="0">
    <w:nsid w:val="2D73A130"/>
    <w:multiLevelType w:val="multilevel"/>
    <w:tmpl w:val="2D73A13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0" w15:restartNumberingAfterBreak="0">
    <w:nsid w:val="2F155C3B"/>
    <w:multiLevelType w:val="multilevel"/>
    <w:tmpl w:val="2F155C3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1" w15:restartNumberingAfterBreak="0">
    <w:nsid w:val="2F6817ED"/>
    <w:multiLevelType w:val="multilevel"/>
    <w:tmpl w:val="2F6817E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2" w15:restartNumberingAfterBreak="0">
    <w:nsid w:val="30470B39"/>
    <w:multiLevelType w:val="multilevel"/>
    <w:tmpl w:val="30470B3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3" w15:restartNumberingAfterBreak="0">
    <w:nsid w:val="33BE548C"/>
    <w:multiLevelType w:val="multilevel"/>
    <w:tmpl w:val="33BE54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4" w15:restartNumberingAfterBreak="0">
    <w:nsid w:val="346C4293"/>
    <w:multiLevelType w:val="multilevel"/>
    <w:tmpl w:val="346C429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5" w15:restartNumberingAfterBreak="0">
    <w:nsid w:val="36CCE220"/>
    <w:multiLevelType w:val="multilevel"/>
    <w:tmpl w:val="36CCE22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6" w15:restartNumberingAfterBreak="0">
    <w:nsid w:val="3D8394C4"/>
    <w:multiLevelType w:val="multilevel"/>
    <w:tmpl w:val="3D8394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7" w15:restartNumberingAfterBreak="0">
    <w:nsid w:val="41AF31A6"/>
    <w:multiLevelType w:val="multilevel"/>
    <w:tmpl w:val="41AF31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8" w15:restartNumberingAfterBreak="0">
    <w:nsid w:val="420FC757"/>
    <w:multiLevelType w:val="multilevel"/>
    <w:tmpl w:val="420FC7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9" w15:restartNumberingAfterBreak="0">
    <w:nsid w:val="43C9F67B"/>
    <w:multiLevelType w:val="multilevel"/>
    <w:tmpl w:val="43C9F6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0" w15:restartNumberingAfterBreak="0">
    <w:nsid w:val="4901381C"/>
    <w:multiLevelType w:val="multilevel"/>
    <w:tmpl w:val="4901381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1" w15:restartNumberingAfterBreak="0">
    <w:nsid w:val="4CFE2CA0"/>
    <w:multiLevelType w:val="multilevel"/>
    <w:tmpl w:val="4CFE2CA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2" w15:restartNumberingAfterBreak="0">
    <w:nsid w:val="4D4478DE"/>
    <w:multiLevelType w:val="multilevel"/>
    <w:tmpl w:val="4D4478D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3" w15:restartNumberingAfterBreak="0">
    <w:nsid w:val="4E4162E6"/>
    <w:multiLevelType w:val="multilevel"/>
    <w:tmpl w:val="4E4162E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4" w15:restartNumberingAfterBreak="0">
    <w:nsid w:val="520F0629"/>
    <w:multiLevelType w:val="multilevel"/>
    <w:tmpl w:val="520F06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5" w15:restartNumberingAfterBreak="0">
    <w:nsid w:val="57A75C15"/>
    <w:multiLevelType w:val="multilevel"/>
    <w:tmpl w:val="57A75C1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6" w15:restartNumberingAfterBreak="0">
    <w:nsid w:val="57F9E732"/>
    <w:multiLevelType w:val="multilevel"/>
    <w:tmpl w:val="57F9E7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7" w15:restartNumberingAfterBreak="0">
    <w:nsid w:val="5C195BD4"/>
    <w:multiLevelType w:val="multilevel"/>
    <w:tmpl w:val="5C195BD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8" w15:restartNumberingAfterBreak="0">
    <w:nsid w:val="5C566273"/>
    <w:multiLevelType w:val="multilevel"/>
    <w:tmpl w:val="5C56627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9" w15:restartNumberingAfterBreak="0">
    <w:nsid w:val="5D9A64EB"/>
    <w:multiLevelType w:val="multilevel"/>
    <w:tmpl w:val="5D9A64E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0" w15:restartNumberingAfterBreak="0">
    <w:nsid w:val="67470AF7"/>
    <w:multiLevelType w:val="multilevel"/>
    <w:tmpl w:val="67470AF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1" w15:restartNumberingAfterBreak="0">
    <w:nsid w:val="6ABFA175"/>
    <w:multiLevelType w:val="multilevel"/>
    <w:tmpl w:val="6ABFA17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2" w15:restartNumberingAfterBreak="0">
    <w:nsid w:val="6B9CCA59"/>
    <w:multiLevelType w:val="multilevel"/>
    <w:tmpl w:val="6B9CCA5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3" w15:restartNumberingAfterBreak="0">
    <w:nsid w:val="70642D65"/>
    <w:multiLevelType w:val="multilevel"/>
    <w:tmpl w:val="70642D6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4" w15:restartNumberingAfterBreak="0">
    <w:nsid w:val="73806C6B"/>
    <w:multiLevelType w:val="multilevel"/>
    <w:tmpl w:val="73806C6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5" w15:restartNumberingAfterBreak="0">
    <w:nsid w:val="747EB7D6"/>
    <w:multiLevelType w:val="multilevel"/>
    <w:tmpl w:val="747EB7D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6" w15:restartNumberingAfterBreak="0">
    <w:nsid w:val="77400DD1"/>
    <w:multiLevelType w:val="multilevel"/>
    <w:tmpl w:val="77400DD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7" w15:restartNumberingAfterBreak="0">
    <w:nsid w:val="7870BB1F"/>
    <w:multiLevelType w:val="multilevel"/>
    <w:tmpl w:val="7870BB1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8" w15:restartNumberingAfterBreak="0">
    <w:nsid w:val="79A07AA8"/>
    <w:multiLevelType w:val="multilevel"/>
    <w:tmpl w:val="79A07A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9" w15:restartNumberingAfterBreak="0">
    <w:nsid w:val="7AC67B9B"/>
    <w:multiLevelType w:val="multilevel"/>
    <w:tmpl w:val="7AC67B9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0" w15:restartNumberingAfterBreak="0">
    <w:nsid w:val="7B0CCBA6"/>
    <w:multiLevelType w:val="multilevel"/>
    <w:tmpl w:val="7B0CCB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1" w15:restartNumberingAfterBreak="0">
    <w:nsid w:val="7F134326"/>
    <w:multiLevelType w:val="multilevel"/>
    <w:tmpl w:val="7F13432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2" w15:restartNumberingAfterBreak="0">
    <w:nsid w:val="7F3CA4B1"/>
    <w:multiLevelType w:val="multilevel"/>
    <w:tmpl w:val="7F3CA4B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101"/>
  </w:num>
  <w:num w:numId="2">
    <w:abstractNumId w:val="97"/>
  </w:num>
  <w:num w:numId="3">
    <w:abstractNumId w:val="14"/>
  </w:num>
  <w:num w:numId="4">
    <w:abstractNumId w:val="49"/>
  </w:num>
  <w:num w:numId="5">
    <w:abstractNumId w:val="87"/>
  </w:num>
  <w:num w:numId="6">
    <w:abstractNumId w:val="74"/>
  </w:num>
  <w:num w:numId="7">
    <w:abstractNumId w:val="6"/>
  </w:num>
  <w:num w:numId="8">
    <w:abstractNumId w:val="82"/>
  </w:num>
  <w:num w:numId="9">
    <w:abstractNumId w:val="62"/>
  </w:num>
  <w:num w:numId="10">
    <w:abstractNumId w:val="77"/>
  </w:num>
  <w:num w:numId="11">
    <w:abstractNumId w:val="4"/>
  </w:num>
  <w:num w:numId="12">
    <w:abstractNumId w:val="46"/>
  </w:num>
  <w:num w:numId="13">
    <w:abstractNumId w:val="16"/>
  </w:num>
  <w:num w:numId="14">
    <w:abstractNumId w:val="96"/>
  </w:num>
  <w:num w:numId="15">
    <w:abstractNumId w:val="95"/>
  </w:num>
  <w:num w:numId="16">
    <w:abstractNumId w:val="36"/>
  </w:num>
  <w:num w:numId="17">
    <w:abstractNumId w:val="78"/>
  </w:num>
  <w:num w:numId="18">
    <w:abstractNumId w:val="8"/>
  </w:num>
  <w:num w:numId="19">
    <w:abstractNumId w:val="84"/>
  </w:num>
  <w:num w:numId="20">
    <w:abstractNumId w:val="29"/>
  </w:num>
  <w:num w:numId="21">
    <w:abstractNumId w:val="33"/>
  </w:num>
  <w:num w:numId="22">
    <w:abstractNumId w:val="45"/>
  </w:num>
  <w:num w:numId="23">
    <w:abstractNumId w:val="75"/>
  </w:num>
  <w:num w:numId="24">
    <w:abstractNumId w:val="53"/>
  </w:num>
  <w:num w:numId="25">
    <w:abstractNumId w:val="17"/>
  </w:num>
  <w:num w:numId="26">
    <w:abstractNumId w:val="71"/>
  </w:num>
  <w:num w:numId="27">
    <w:abstractNumId w:val="23"/>
  </w:num>
  <w:num w:numId="28">
    <w:abstractNumId w:val="81"/>
  </w:num>
  <w:num w:numId="29">
    <w:abstractNumId w:val="27"/>
  </w:num>
  <w:num w:numId="30">
    <w:abstractNumId w:val="11"/>
  </w:num>
  <w:num w:numId="31">
    <w:abstractNumId w:val="64"/>
  </w:num>
  <w:num w:numId="32">
    <w:abstractNumId w:val="72"/>
  </w:num>
  <w:num w:numId="33">
    <w:abstractNumId w:val="50"/>
  </w:num>
  <w:num w:numId="34">
    <w:abstractNumId w:val="59"/>
  </w:num>
  <w:num w:numId="35">
    <w:abstractNumId w:val="92"/>
  </w:num>
  <w:num w:numId="36">
    <w:abstractNumId w:val="7"/>
  </w:num>
  <w:num w:numId="37">
    <w:abstractNumId w:val="38"/>
  </w:num>
  <w:num w:numId="38">
    <w:abstractNumId w:val="41"/>
  </w:num>
  <w:num w:numId="39">
    <w:abstractNumId w:val="76"/>
  </w:num>
  <w:num w:numId="40">
    <w:abstractNumId w:val="22"/>
  </w:num>
  <w:num w:numId="41">
    <w:abstractNumId w:val="63"/>
  </w:num>
  <w:num w:numId="42">
    <w:abstractNumId w:val="20"/>
  </w:num>
  <w:num w:numId="43">
    <w:abstractNumId w:val="42"/>
  </w:num>
  <w:num w:numId="44">
    <w:abstractNumId w:val="15"/>
  </w:num>
  <w:num w:numId="45">
    <w:abstractNumId w:val="21"/>
  </w:num>
  <w:num w:numId="46">
    <w:abstractNumId w:val="35"/>
  </w:num>
  <w:num w:numId="47">
    <w:abstractNumId w:val="83"/>
  </w:num>
  <w:num w:numId="48">
    <w:abstractNumId w:val="98"/>
  </w:num>
  <w:num w:numId="49">
    <w:abstractNumId w:val="80"/>
  </w:num>
  <w:num w:numId="50">
    <w:abstractNumId w:val="56"/>
  </w:num>
  <w:num w:numId="51">
    <w:abstractNumId w:val="93"/>
  </w:num>
  <w:num w:numId="52">
    <w:abstractNumId w:val="48"/>
  </w:num>
  <w:num w:numId="53">
    <w:abstractNumId w:val="55"/>
  </w:num>
  <w:num w:numId="54">
    <w:abstractNumId w:val="32"/>
  </w:num>
  <w:num w:numId="55">
    <w:abstractNumId w:val="89"/>
  </w:num>
  <w:num w:numId="56">
    <w:abstractNumId w:val="5"/>
  </w:num>
  <w:num w:numId="57">
    <w:abstractNumId w:val="68"/>
  </w:num>
  <w:num w:numId="58">
    <w:abstractNumId w:val="30"/>
  </w:num>
  <w:num w:numId="59">
    <w:abstractNumId w:val="25"/>
  </w:num>
  <w:num w:numId="60">
    <w:abstractNumId w:val="90"/>
  </w:num>
  <w:num w:numId="61">
    <w:abstractNumId w:val="85"/>
  </w:num>
  <w:num w:numId="62">
    <w:abstractNumId w:val="47"/>
  </w:num>
  <w:num w:numId="63">
    <w:abstractNumId w:val="40"/>
  </w:num>
  <w:num w:numId="64">
    <w:abstractNumId w:val="19"/>
  </w:num>
  <w:num w:numId="65">
    <w:abstractNumId w:val="24"/>
  </w:num>
  <w:num w:numId="66">
    <w:abstractNumId w:val="66"/>
  </w:num>
  <w:num w:numId="67">
    <w:abstractNumId w:val="57"/>
  </w:num>
  <w:num w:numId="68">
    <w:abstractNumId w:val="79"/>
  </w:num>
  <w:num w:numId="69">
    <w:abstractNumId w:val="37"/>
  </w:num>
  <w:num w:numId="70">
    <w:abstractNumId w:val="54"/>
  </w:num>
  <w:num w:numId="71">
    <w:abstractNumId w:val="67"/>
  </w:num>
  <w:num w:numId="72">
    <w:abstractNumId w:val="51"/>
  </w:num>
  <w:num w:numId="73">
    <w:abstractNumId w:val="94"/>
  </w:num>
  <w:num w:numId="74">
    <w:abstractNumId w:val="69"/>
  </w:num>
  <w:num w:numId="75">
    <w:abstractNumId w:val="100"/>
  </w:num>
  <w:num w:numId="76">
    <w:abstractNumId w:val="10"/>
  </w:num>
  <w:num w:numId="77">
    <w:abstractNumId w:val="12"/>
  </w:num>
  <w:num w:numId="78">
    <w:abstractNumId w:val="86"/>
  </w:num>
  <w:num w:numId="79">
    <w:abstractNumId w:val="99"/>
  </w:num>
  <w:num w:numId="80">
    <w:abstractNumId w:val="70"/>
  </w:num>
  <w:num w:numId="81">
    <w:abstractNumId w:val="61"/>
  </w:num>
  <w:num w:numId="82">
    <w:abstractNumId w:val="73"/>
  </w:num>
  <w:num w:numId="83">
    <w:abstractNumId w:val="43"/>
  </w:num>
  <w:num w:numId="84">
    <w:abstractNumId w:val="58"/>
  </w:num>
  <w:num w:numId="85">
    <w:abstractNumId w:val="31"/>
  </w:num>
  <w:num w:numId="86">
    <w:abstractNumId w:val="3"/>
  </w:num>
  <w:num w:numId="87">
    <w:abstractNumId w:val="88"/>
  </w:num>
  <w:num w:numId="88">
    <w:abstractNumId w:val="65"/>
  </w:num>
  <w:num w:numId="89">
    <w:abstractNumId w:val="39"/>
  </w:num>
  <w:num w:numId="90">
    <w:abstractNumId w:val="102"/>
  </w:num>
  <w:num w:numId="91">
    <w:abstractNumId w:val="26"/>
  </w:num>
  <w:num w:numId="92">
    <w:abstractNumId w:val="18"/>
  </w:num>
  <w:num w:numId="93">
    <w:abstractNumId w:val="52"/>
  </w:num>
  <w:num w:numId="94">
    <w:abstractNumId w:val="2"/>
  </w:num>
  <w:num w:numId="95">
    <w:abstractNumId w:val="91"/>
  </w:num>
  <w:num w:numId="96">
    <w:abstractNumId w:val="44"/>
  </w:num>
  <w:num w:numId="97">
    <w:abstractNumId w:val="28"/>
  </w:num>
  <w:num w:numId="98">
    <w:abstractNumId w:val="9"/>
  </w:num>
  <w:num w:numId="99">
    <w:abstractNumId w:val="1"/>
  </w:num>
  <w:num w:numId="100">
    <w:abstractNumId w:val="13"/>
  </w:num>
  <w:num w:numId="101">
    <w:abstractNumId w:val="60"/>
  </w:num>
  <w:num w:numId="102">
    <w:abstractNumId w:val="34"/>
  </w:num>
  <w:num w:numId="103">
    <w:abstractNumId w:val="0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E58"/>
    <w:rsid w:val="0037225E"/>
    <w:rsid w:val="00B51E58"/>
    <w:rsid w:val="00C0588B"/>
    <w:rsid w:val="08A04AF6"/>
    <w:rsid w:val="21F65C53"/>
    <w:rsid w:val="6C396EA6"/>
    <w:rsid w:val="73EA4532"/>
    <w:rsid w:val="7C19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9089D21"/>
  <w15:docId w15:val="{8F83D9A3-C7F0-40CD-A121-95D7E2F95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styleId="a5">
    <w:name w:val="Normal (Web)"/>
    <w:basedOn w:val="a"/>
    <w:rPr>
      <w:sz w:val="24"/>
      <w:szCs w:val="2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21</Pages>
  <Words>14248</Words>
  <Characters>81217</Characters>
  <Application>Microsoft Office Word</Application>
  <DocSecurity>0</DocSecurity>
  <Lines>676</Lines>
  <Paragraphs>190</Paragraphs>
  <ScaleCrop>false</ScaleCrop>
  <Company/>
  <LinksUpToDate>false</LinksUpToDate>
  <CharactersWithSpaces>95275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2025-12-10T00:38:00Z</cp:lastPrinted>
  <dcterms:created xsi:type="dcterms:W3CDTF">2025-11-28T09:39:00Z</dcterms:created>
  <dcterms:modified xsi:type="dcterms:W3CDTF">2026-02-05T11:51:00Z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65E6A8B17F4A4138B9B9059E1DB3D133_12</vt:lpwstr>
  </property>
</Properties>
</file>